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0" w:type="auto"/>
        <w:tblLook w:val="04A0"/>
      </w:tblPr>
      <w:tblGrid>
        <w:gridCol w:w="4788"/>
        <w:gridCol w:w="4788"/>
      </w:tblGrid>
      <w:tr w:rsidR="00BC5F01" w:rsidTr="00966E6E">
        <w:tc>
          <w:tcPr>
            <w:tcW w:w="4788" w:type="dxa"/>
          </w:tcPr>
          <w:p w:rsidR="00BC5F01" w:rsidRDefault="00BC5F01" w:rsidP="00966E6E">
            <w:pPr>
              <w:rPr>
                <w:sz w:val="24"/>
                <w:szCs w:val="24"/>
              </w:rPr>
            </w:pPr>
            <w:r>
              <w:rPr>
                <w:sz w:val="24"/>
                <w:szCs w:val="24"/>
              </w:rPr>
              <w:t>Принято на заседании педагогического совета МБОУ «Ново-Альметьевская ООШ» НМР РТ протокол №3 от 28.12.202</w:t>
            </w:r>
            <w:r w:rsidR="00C424B5">
              <w:rPr>
                <w:sz w:val="24"/>
                <w:szCs w:val="24"/>
              </w:rPr>
              <w:t>0</w:t>
            </w:r>
          </w:p>
        </w:tc>
        <w:tc>
          <w:tcPr>
            <w:tcW w:w="4788" w:type="dxa"/>
          </w:tcPr>
          <w:p w:rsidR="00BC5F01" w:rsidRDefault="00BC5F01" w:rsidP="00966E6E">
            <w:pPr>
              <w:rPr>
                <w:sz w:val="24"/>
                <w:szCs w:val="24"/>
              </w:rPr>
            </w:pPr>
            <w:r>
              <w:rPr>
                <w:sz w:val="24"/>
                <w:szCs w:val="24"/>
              </w:rPr>
              <w:t xml:space="preserve">«Утверждаю» </w:t>
            </w:r>
          </w:p>
          <w:p w:rsidR="00BC5F01" w:rsidRDefault="00BC5F01" w:rsidP="00966E6E">
            <w:pPr>
              <w:rPr>
                <w:sz w:val="24"/>
                <w:szCs w:val="24"/>
              </w:rPr>
            </w:pPr>
            <w:r>
              <w:rPr>
                <w:sz w:val="24"/>
                <w:szCs w:val="24"/>
              </w:rPr>
              <w:t>Директор МБОУ «</w:t>
            </w:r>
            <w:proofErr w:type="spellStart"/>
            <w:r>
              <w:rPr>
                <w:sz w:val="24"/>
                <w:szCs w:val="24"/>
              </w:rPr>
              <w:t>Ново-Альметьевская</w:t>
            </w:r>
            <w:proofErr w:type="spellEnd"/>
            <w:r>
              <w:rPr>
                <w:sz w:val="24"/>
                <w:szCs w:val="24"/>
              </w:rPr>
              <w:t xml:space="preserve"> ООШ»</w:t>
            </w:r>
            <w:proofErr w:type="spellStart"/>
            <w:r>
              <w:rPr>
                <w:sz w:val="24"/>
                <w:szCs w:val="24"/>
              </w:rPr>
              <w:t>__________З.И.Хамматова</w:t>
            </w:r>
            <w:proofErr w:type="spellEnd"/>
          </w:p>
          <w:p w:rsidR="00BC5F01" w:rsidRDefault="00BC5F01" w:rsidP="00966E6E">
            <w:pPr>
              <w:rPr>
                <w:sz w:val="24"/>
                <w:szCs w:val="24"/>
              </w:rPr>
            </w:pPr>
            <w:r>
              <w:rPr>
                <w:sz w:val="24"/>
                <w:szCs w:val="24"/>
              </w:rPr>
              <w:t>Введено в действие приказом</w:t>
            </w:r>
          </w:p>
          <w:p w:rsidR="00BC5F01" w:rsidRDefault="00C424B5" w:rsidP="00966E6E">
            <w:pPr>
              <w:rPr>
                <w:sz w:val="24"/>
                <w:szCs w:val="24"/>
              </w:rPr>
            </w:pPr>
            <w:r>
              <w:rPr>
                <w:sz w:val="24"/>
                <w:szCs w:val="24"/>
              </w:rPr>
              <w:t>№119-ОД от 30.12.2020</w:t>
            </w:r>
            <w:r w:rsidR="00BC5F01">
              <w:rPr>
                <w:sz w:val="24"/>
                <w:szCs w:val="24"/>
              </w:rPr>
              <w:t xml:space="preserve">г </w:t>
            </w:r>
          </w:p>
        </w:tc>
      </w:tr>
    </w:tbl>
    <w:p w:rsidR="00BC5F01" w:rsidRDefault="00BC5F01" w:rsidP="00BC5F01">
      <w:pPr>
        <w:rPr>
          <w:sz w:val="24"/>
          <w:szCs w:val="24"/>
        </w:rPr>
      </w:pPr>
    </w:p>
    <w:p w:rsidR="00BC5F01" w:rsidRDefault="00BC5F01" w:rsidP="00BC5F01"/>
    <w:p w:rsidR="00BC5F01" w:rsidRPr="00BC5F01" w:rsidRDefault="00BC5F01" w:rsidP="00BC5F01">
      <w:pPr>
        <w:spacing w:after="100" w:afterAutospacing="1"/>
        <w:contextualSpacing/>
        <w:rPr>
          <w:sz w:val="24"/>
          <w:szCs w:val="24"/>
        </w:rPr>
      </w:pPr>
      <w:r w:rsidRPr="00BC5F01">
        <w:rPr>
          <w:sz w:val="24"/>
          <w:szCs w:val="24"/>
        </w:rPr>
        <w:t>«Согласовано»</w:t>
      </w:r>
    </w:p>
    <w:p w:rsidR="00BC5F01" w:rsidRPr="00BC5F01" w:rsidRDefault="00BC5F01" w:rsidP="00BC5F01">
      <w:pPr>
        <w:spacing w:after="100" w:afterAutospacing="1"/>
        <w:contextualSpacing/>
        <w:rPr>
          <w:sz w:val="24"/>
          <w:szCs w:val="24"/>
        </w:rPr>
      </w:pPr>
      <w:r w:rsidRPr="00BC5F01">
        <w:rPr>
          <w:sz w:val="24"/>
          <w:szCs w:val="24"/>
        </w:rPr>
        <w:t>Родительским комитетом</w:t>
      </w:r>
    </w:p>
    <w:p w:rsidR="00BC5F01" w:rsidRPr="00BC5F01" w:rsidRDefault="00C424B5" w:rsidP="00BC5F01">
      <w:pPr>
        <w:spacing w:after="100" w:afterAutospacing="1"/>
        <w:contextualSpacing/>
        <w:rPr>
          <w:sz w:val="24"/>
          <w:szCs w:val="24"/>
        </w:rPr>
      </w:pPr>
      <w:r>
        <w:rPr>
          <w:sz w:val="24"/>
          <w:szCs w:val="24"/>
        </w:rPr>
        <w:t>Протокол №4 от 29.12.2020</w:t>
      </w:r>
      <w:r w:rsidR="00BC5F01" w:rsidRPr="00BC5F01">
        <w:rPr>
          <w:sz w:val="24"/>
          <w:szCs w:val="24"/>
        </w:rPr>
        <w:t>г</w:t>
      </w:r>
    </w:p>
    <w:p w:rsidR="00BC5F01" w:rsidRDefault="00BC5F01" w:rsidP="00BC5F01"/>
    <w:p w:rsidR="00BC5F01" w:rsidRDefault="00BC5F01" w:rsidP="00BC5F01"/>
    <w:p w:rsidR="00BC5F01" w:rsidRDefault="00BC5F01" w:rsidP="00BC5F01"/>
    <w:p w:rsidR="00BC5F01" w:rsidRDefault="00BC5F01" w:rsidP="00BC5F01"/>
    <w:p w:rsidR="00BC5F01" w:rsidRDefault="00BC5F01" w:rsidP="00BC5F01">
      <w:pPr>
        <w:jc w:val="center"/>
        <w:rPr>
          <w:sz w:val="32"/>
          <w:szCs w:val="32"/>
        </w:rPr>
      </w:pPr>
    </w:p>
    <w:p w:rsidR="00BC5F01" w:rsidRDefault="00BC5F01" w:rsidP="00BC5F01">
      <w:pPr>
        <w:jc w:val="center"/>
        <w:rPr>
          <w:sz w:val="32"/>
          <w:szCs w:val="32"/>
        </w:rPr>
      </w:pPr>
    </w:p>
    <w:p w:rsidR="00BC5F01" w:rsidRDefault="00BC5F01" w:rsidP="00BC5F01">
      <w:pPr>
        <w:jc w:val="center"/>
        <w:rPr>
          <w:sz w:val="32"/>
          <w:szCs w:val="32"/>
        </w:rPr>
      </w:pPr>
    </w:p>
    <w:p w:rsidR="00BC5F01" w:rsidRDefault="00BC5F01" w:rsidP="00BC5F01">
      <w:pPr>
        <w:jc w:val="center"/>
        <w:rPr>
          <w:sz w:val="32"/>
          <w:szCs w:val="32"/>
        </w:rPr>
      </w:pPr>
    </w:p>
    <w:p w:rsidR="00BC5F01" w:rsidRPr="0016572B" w:rsidRDefault="00BC5F01" w:rsidP="00BC5F01">
      <w:pPr>
        <w:jc w:val="center"/>
        <w:rPr>
          <w:sz w:val="32"/>
          <w:szCs w:val="32"/>
        </w:rPr>
      </w:pPr>
      <w:r w:rsidRPr="0016572B">
        <w:rPr>
          <w:sz w:val="32"/>
          <w:szCs w:val="32"/>
        </w:rPr>
        <w:t>Положение</w:t>
      </w:r>
    </w:p>
    <w:p w:rsidR="00BC5F01" w:rsidRPr="00C424B5" w:rsidRDefault="00C424B5" w:rsidP="00BC5F01">
      <w:pPr>
        <w:jc w:val="center"/>
        <w:rPr>
          <w:sz w:val="32"/>
          <w:szCs w:val="32"/>
        </w:rPr>
        <w:sectPr w:rsidR="00BC5F01" w:rsidRPr="00C424B5">
          <w:pgSz w:w="12240" w:h="15840"/>
          <w:pgMar w:top="1440" w:right="1440" w:bottom="875" w:left="1440" w:header="0" w:footer="0" w:gutter="0"/>
          <w:cols w:space="0"/>
        </w:sectPr>
      </w:pPr>
      <w:r>
        <w:rPr>
          <w:sz w:val="32"/>
          <w:szCs w:val="32"/>
        </w:rPr>
        <w:t>о психолого-</w:t>
      </w:r>
      <w:r w:rsidR="00BC5F01" w:rsidRPr="0016572B">
        <w:rPr>
          <w:sz w:val="32"/>
          <w:szCs w:val="32"/>
        </w:rPr>
        <w:t xml:space="preserve">педагогическом консилиуме в </w:t>
      </w:r>
      <w:proofErr w:type="gramStart"/>
      <w:r w:rsidR="00BC5F01" w:rsidRPr="0016572B">
        <w:rPr>
          <w:sz w:val="32"/>
          <w:szCs w:val="32"/>
        </w:rPr>
        <w:t>Муниципальное</w:t>
      </w:r>
      <w:proofErr w:type="gramEnd"/>
      <w:r w:rsidR="00BC5F01" w:rsidRPr="0016572B">
        <w:rPr>
          <w:sz w:val="32"/>
          <w:szCs w:val="32"/>
        </w:rPr>
        <w:t xml:space="preserve"> бюджетное общеобразовательное бюджетное «Ново-Альметьевская основная общеобразовательная школа» Нурлатского муниципаль</w:t>
      </w:r>
      <w:r w:rsidR="00BC5F01">
        <w:rPr>
          <w:sz w:val="32"/>
          <w:szCs w:val="32"/>
        </w:rPr>
        <w:t xml:space="preserve">ного района Республики </w:t>
      </w:r>
      <w:proofErr w:type="spellStart"/>
      <w:r w:rsidR="00BC5F01">
        <w:rPr>
          <w:sz w:val="32"/>
          <w:szCs w:val="32"/>
        </w:rPr>
        <w:t>Татарста</w:t>
      </w:r>
      <w:proofErr w:type="spellEnd"/>
    </w:p>
    <w:p w:rsidR="00BC5F01" w:rsidRPr="00C424B5" w:rsidRDefault="00BC5F01" w:rsidP="00841CEF">
      <w:pPr>
        <w:spacing w:before="74" w:line="308" w:lineRule="exact"/>
        <w:rPr>
          <w:color w:val="212121"/>
        </w:rPr>
      </w:pPr>
    </w:p>
    <w:p w:rsidR="00841CEF" w:rsidRDefault="00841CEF" w:rsidP="00841CEF">
      <w:pPr>
        <w:pStyle w:val="1"/>
        <w:numPr>
          <w:ilvl w:val="0"/>
          <w:numId w:val="8"/>
        </w:numPr>
        <w:tabs>
          <w:tab w:val="left" w:pos="4432"/>
        </w:tabs>
        <w:spacing w:before="74" w:line="308" w:lineRule="exact"/>
        <w:ind w:hanging="272"/>
        <w:jc w:val="both"/>
      </w:pPr>
      <w:r>
        <w:rPr>
          <w:color w:val="212121"/>
        </w:rPr>
        <w:t>Общие</w:t>
      </w:r>
      <w:r>
        <w:rPr>
          <w:color w:val="212121"/>
          <w:spacing w:val="-3"/>
        </w:rPr>
        <w:t xml:space="preserve"> </w:t>
      </w:r>
      <w:r>
        <w:rPr>
          <w:color w:val="212121"/>
        </w:rPr>
        <w:t>положения</w:t>
      </w:r>
    </w:p>
    <w:p w:rsidR="00841CEF" w:rsidRDefault="00841CEF" w:rsidP="00841CEF">
      <w:pPr>
        <w:pStyle w:val="a5"/>
        <w:numPr>
          <w:ilvl w:val="1"/>
          <w:numId w:val="7"/>
        </w:numPr>
        <w:tabs>
          <w:tab w:val="left" w:pos="1304"/>
        </w:tabs>
        <w:ind w:right="403" w:firstLine="566"/>
        <w:jc w:val="both"/>
        <w:rPr>
          <w:sz w:val="27"/>
        </w:rPr>
      </w:pPr>
      <w:r>
        <w:rPr>
          <w:color w:val="212121"/>
          <w:sz w:val="27"/>
        </w:rPr>
        <w:t>Настоящее Положение разработано в соответствии с Распоряжением Министерства Просвещения России от 09 сентября 2019 года №Р-93 «Об  утверждении примерного положения о психолого-педагогическом консилиуме образовательной</w:t>
      </w:r>
      <w:r>
        <w:rPr>
          <w:color w:val="212121"/>
          <w:spacing w:val="-2"/>
          <w:sz w:val="27"/>
        </w:rPr>
        <w:t xml:space="preserve"> </w:t>
      </w:r>
      <w:r>
        <w:rPr>
          <w:color w:val="212121"/>
          <w:sz w:val="27"/>
        </w:rPr>
        <w:t>организации».</w:t>
      </w:r>
    </w:p>
    <w:p w:rsidR="00841CEF" w:rsidRDefault="00841CEF" w:rsidP="00841CEF">
      <w:pPr>
        <w:pStyle w:val="a5"/>
        <w:numPr>
          <w:ilvl w:val="1"/>
          <w:numId w:val="7"/>
        </w:numPr>
        <w:tabs>
          <w:tab w:val="left" w:pos="1165"/>
        </w:tabs>
        <w:ind w:right="403" w:firstLine="566"/>
        <w:jc w:val="both"/>
        <w:rPr>
          <w:sz w:val="27"/>
        </w:rPr>
      </w:pPr>
      <w:r>
        <w:rPr>
          <w:color w:val="212121"/>
          <w:sz w:val="27"/>
        </w:rPr>
        <w:t xml:space="preserve">Психолого-педагогический консилиум (далее - </w:t>
      </w:r>
      <w:proofErr w:type="spellStart"/>
      <w:r>
        <w:rPr>
          <w:color w:val="212121"/>
          <w:sz w:val="27"/>
        </w:rPr>
        <w:t>ППк</w:t>
      </w:r>
      <w:proofErr w:type="spellEnd"/>
      <w:r>
        <w:rPr>
          <w:color w:val="212121"/>
          <w:sz w:val="27"/>
        </w:rPr>
        <w:t>) является одной из форм взаимодействия руководящих и педагогических работников МБОУ «</w:t>
      </w:r>
      <w:r w:rsidR="00C8285D">
        <w:rPr>
          <w:color w:val="212121"/>
          <w:sz w:val="27"/>
        </w:rPr>
        <w:t>Ново-Альметьевская</w:t>
      </w:r>
      <w:r>
        <w:rPr>
          <w:color w:val="212121"/>
          <w:sz w:val="27"/>
        </w:rPr>
        <w:t xml:space="preserve"> ООШ» НМР РТ (далее Школа), с целью создания оптимальных условий обучения, развития, социализации и адаптации школьников посредством психолого-педагогического сопровождения.</w:t>
      </w:r>
    </w:p>
    <w:p w:rsidR="00841CEF" w:rsidRDefault="00841CEF" w:rsidP="00841CEF">
      <w:pPr>
        <w:pStyle w:val="a5"/>
        <w:numPr>
          <w:ilvl w:val="1"/>
          <w:numId w:val="7"/>
        </w:numPr>
        <w:tabs>
          <w:tab w:val="left" w:pos="1153"/>
        </w:tabs>
        <w:ind w:left="1152" w:hanging="474"/>
        <w:jc w:val="both"/>
        <w:rPr>
          <w:sz w:val="27"/>
        </w:rPr>
      </w:pPr>
      <w:r>
        <w:rPr>
          <w:color w:val="212121"/>
          <w:sz w:val="27"/>
        </w:rPr>
        <w:t xml:space="preserve">Задачами </w:t>
      </w:r>
      <w:proofErr w:type="spellStart"/>
      <w:r>
        <w:rPr>
          <w:color w:val="212121"/>
          <w:sz w:val="27"/>
        </w:rPr>
        <w:t>ППк</w:t>
      </w:r>
      <w:proofErr w:type="spellEnd"/>
      <w:r>
        <w:rPr>
          <w:color w:val="212121"/>
          <w:spacing w:val="-5"/>
          <w:sz w:val="27"/>
        </w:rPr>
        <w:t xml:space="preserve"> </w:t>
      </w:r>
      <w:r>
        <w:rPr>
          <w:color w:val="212121"/>
          <w:sz w:val="27"/>
        </w:rPr>
        <w:t>являются:</w:t>
      </w:r>
    </w:p>
    <w:p w:rsidR="00841CEF" w:rsidRDefault="00841CEF" w:rsidP="00841CEF">
      <w:pPr>
        <w:pStyle w:val="a5"/>
        <w:numPr>
          <w:ilvl w:val="2"/>
          <w:numId w:val="7"/>
        </w:numPr>
        <w:tabs>
          <w:tab w:val="left" w:pos="1623"/>
        </w:tabs>
        <w:ind w:right="403" w:firstLine="566"/>
        <w:jc w:val="both"/>
        <w:rPr>
          <w:sz w:val="27"/>
        </w:rPr>
      </w:pPr>
      <w:r>
        <w:rPr>
          <w:color w:val="212121"/>
          <w:sz w:val="27"/>
        </w:rPr>
        <w:t>выявление трудностей в освоении образовательных программ, особенностей в развитии, социальной адаптации и поведении школьников для последующего принятия решений об организации психолого-педагогического сопровождения;</w:t>
      </w:r>
    </w:p>
    <w:p w:rsidR="00841CEF" w:rsidRDefault="00841CEF" w:rsidP="00841CEF">
      <w:pPr>
        <w:pStyle w:val="a5"/>
        <w:numPr>
          <w:ilvl w:val="2"/>
          <w:numId w:val="7"/>
        </w:numPr>
        <w:tabs>
          <w:tab w:val="left" w:pos="1500"/>
        </w:tabs>
        <w:ind w:right="403" w:firstLine="566"/>
        <w:jc w:val="both"/>
        <w:rPr>
          <w:sz w:val="27"/>
        </w:rPr>
      </w:pPr>
      <w:r>
        <w:rPr>
          <w:color w:val="212121"/>
          <w:sz w:val="27"/>
        </w:rPr>
        <w:t>разработка рекомендаций по организации психолого-педагогического сопровождения</w:t>
      </w:r>
      <w:r>
        <w:rPr>
          <w:color w:val="212121"/>
          <w:spacing w:val="-1"/>
          <w:sz w:val="27"/>
        </w:rPr>
        <w:t xml:space="preserve"> </w:t>
      </w:r>
      <w:r>
        <w:rPr>
          <w:color w:val="212121"/>
          <w:sz w:val="27"/>
        </w:rPr>
        <w:t>школьников;</w:t>
      </w:r>
    </w:p>
    <w:p w:rsidR="00841CEF" w:rsidRDefault="00841CEF" w:rsidP="00841CEF">
      <w:pPr>
        <w:pStyle w:val="a5"/>
        <w:numPr>
          <w:ilvl w:val="2"/>
          <w:numId w:val="7"/>
        </w:numPr>
        <w:tabs>
          <w:tab w:val="left" w:pos="1428"/>
        </w:tabs>
        <w:ind w:right="403" w:firstLine="566"/>
        <w:jc w:val="both"/>
        <w:rPr>
          <w:sz w:val="27"/>
        </w:rPr>
      </w:pPr>
      <w:r>
        <w:rPr>
          <w:color w:val="212121"/>
          <w:sz w:val="27"/>
        </w:rPr>
        <w:t>консультирование участников образовательных отношений по вопросам актуального психофизического состояния и возможностей школьников; содержания и оказания им психолого-педагогической помощи, создания специальных условий получения</w:t>
      </w:r>
      <w:r>
        <w:rPr>
          <w:color w:val="212121"/>
          <w:spacing w:val="-1"/>
          <w:sz w:val="27"/>
        </w:rPr>
        <w:t xml:space="preserve"> </w:t>
      </w:r>
      <w:r>
        <w:rPr>
          <w:color w:val="212121"/>
          <w:sz w:val="27"/>
        </w:rPr>
        <w:t>образования;</w:t>
      </w:r>
    </w:p>
    <w:p w:rsidR="00841CEF" w:rsidRDefault="00841CEF" w:rsidP="00841CEF">
      <w:pPr>
        <w:pStyle w:val="a5"/>
        <w:numPr>
          <w:ilvl w:val="2"/>
          <w:numId w:val="7"/>
        </w:numPr>
        <w:tabs>
          <w:tab w:val="left" w:pos="1357"/>
        </w:tabs>
        <w:spacing w:line="309" w:lineRule="exact"/>
        <w:ind w:left="1356" w:hanging="678"/>
        <w:jc w:val="both"/>
        <w:rPr>
          <w:sz w:val="27"/>
        </w:rPr>
      </w:pPr>
      <w:r>
        <w:rPr>
          <w:color w:val="212121"/>
          <w:sz w:val="27"/>
        </w:rPr>
        <w:t>контроль за выполнением рекомендаций</w:t>
      </w:r>
      <w:r>
        <w:rPr>
          <w:color w:val="212121"/>
          <w:spacing w:val="-5"/>
          <w:sz w:val="27"/>
        </w:rPr>
        <w:t xml:space="preserve"> </w:t>
      </w:r>
      <w:proofErr w:type="spellStart"/>
      <w:r>
        <w:rPr>
          <w:color w:val="212121"/>
          <w:sz w:val="27"/>
        </w:rPr>
        <w:t>ППк</w:t>
      </w:r>
      <w:proofErr w:type="spellEnd"/>
      <w:r>
        <w:rPr>
          <w:color w:val="212121"/>
          <w:sz w:val="27"/>
        </w:rPr>
        <w:t>.</w:t>
      </w:r>
    </w:p>
    <w:p w:rsidR="00841CEF" w:rsidRDefault="00841CEF" w:rsidP="00841CEF">
      <w:pPr>
        <w:pStyle w:val="1"/>
        <w:numPr>
          <w:ilvl w:val="0"/>
          <w:numId w:val="8"/>
        </w:numPr>
        <w:tabs>
          <w:tab w:val="left" w:pos="951"/>
        </w:tabs>
        <w:spacing w:before="7" w:line="307" w:lineRule="exact"/>
        <w:ind w:left="950" w:hanging="272"/>
        <w:jc w:val="center"/>
      </w:pPr>
      <w:r>
        <w:rPr>
          <w:color w:val="212121"/>
        </w:rPr>
        <w:t>Организация деятельности</w:t>
      </w:r>
      <w:r>
        <w:rPr>
          <w:color w:val="212121"/>
          <w:spacing w:val="-3"/>
        </w:rPr>
        <w:t xml:space="preserve"> </w:t>
      </w:r>
      <w:proofErr w:type="spellStart"/>
      <w:r>
        <w:rPr>
          <w:color w:val="212121"/>
        </w:rPr>
        <w:t>ППк</w:t>
      </w:r>
      <w:proofErr w:type="spellEnd"/>
      <w:r>
        <w:rPr>
          <w:color w:val="212121"/>
        </w:rPr>
        <w:t>.</w:t>
      </w:r>
    </w:p>
    <w:p w:rsidR="00841CEF" w:rsidRDefault="00841CEF" w:rsidP="00841CEF">
      <w:pPr>
        <w:pStyle w:val="a5"/>
        <w:numPr>
          <w:ilvl w:val="1"/>
          <w:numId w:val="8"/>
        </w:numPr>
        <w:tabs>
          <w:tab w:val="left" w:pos="1153"/>
        </w:tabs>
        <w:ind w:left="679" w:right="2546" w:firstLine="0"/>
        <w:rPr>
          <w:color w:val="212121"/>
          <w:sz w:val="27"/>
        </w:rPr>
      </w:pPr>
      <w:proofErr w:type="spellStart"/>
      <w:r>
        <w:rPr>
          <w:color w:val="212121"/>
          <w:sz w:val="27"/>
        </w:rPr>
        <w:t>ППк</w:t>
      </w:r>
      <w:proofErr w:type="spellEnd"/>
      <w:r>
        <w:rPr>
          <w:color w:val="212121"/>
          <w:sz w:val="27"/>
        </w:rPr>
        <w:t xml:space="preserve"> создается на базе Школы приказом директора Школы. Для организации деятельности </w:t>
      </w:r>
      <w:proofErr w:type="spellStart"/>
      <w:r>
        <w:rPr>
          <w:color w:val="212121"/>
          <w:sz w:val="27"/>
        </w:rPr>
        <w:t>ППк</w:t>
      </w:r>
      <w:proofErr w:type="spellEnd"/>
      <w:r>
        <w:rPr>
          <w:color w:val="212121"/>
          <w:sz w:val="27"/>
        </w:rPr>
        <w:t xml:space="preserve"> в Школе</w:t>
      </w:r>
      <w:r>
        <w:rPr>
          <w:color w:val="212121"/>
          <w:spacing w:val="-11"/>
          <w:sz w:val="27"/>
        </w:rPr>
        <w:t xml:space="preserve"> </w:t>
      </w:r>
      <w:r>
        <w:rPr>
          <w:color w:val="212121"/>
          <w:sz w:val="27"/>
        </w:rPr>
        <w:t>оформляются:</w:t>
      </w:r>
    </w:p>
    <w:p w:rsidR="00841CEF" w:rsidRDefault="00841CEF" w:rsidP="00841CEF">
      <w:pPr>
        <w:pStyle w:val="a5"/>
        <w:numPr>
          <w:ilvl w:val="0"/>
          <w:numId w:val="6"/>
        </w:numPr>
        <w:tabs>
          <w:tab w:val="left" w:pos="966"/>
        </w:tabs>
        <w:spacing w:line="330" w:lineRule="exact"/>
        <w:ind w:left="965" w:hanging="287"/>
        <w:jc w:val="left"/>
        <w:rPr>
          <w:rFonts w:ascii="Symbol" w:hAnsi="Symbol"/>
          <w:color w:val="212121"/>
          <w:sz w:val="27"/>
        </w:rPr>
      </w:pPr>
      <w:r>
        <w:rPr>
          <w:color w:val="212121"/>
          <w:sz w:val="27"/>
        </w:rPr>
        <w:t xml:space="preserve">приказ директора Школы о создании </w:t>
      </w:r>
      <w:proofErr w:type="spellStart"/>
      <w:r>
        <w:rPr>
          <w:color w:val="212121"/>
          <w:sz w:val="27"/>
        </w:rPr>
        <w:t>ППк</w:t>
      </w:r>
      <w:proofErr w:type="spellEnd"/>
      <w:r>
        <w:rPr>
          <w:color w:val="212121"/>
          <w:sz w:val="27"/>
        </w:rPr>
        <w:t xml:space="preserve"> с утверждением состава</w:t>
      </w:r>
      <w:r>
        <w:rPr>
          <w:color w:val="212121"/>
          <w:spacing w:val="-14"/>
          <w:sz w:val="27"/>
        </w:rPr>
        <w:t xml:space="preserve"> </w:t>
      </w:r>
      <w:proofErr w:type="spellStart"/>
      <w:r>
        <w:rPr>
          <w:color w:val="212121"/>
          <w:sz w:val="27"/>
        </w:rPr>
        <w:t>ППк</w:t>
      </w:r>
      <w:proofErr w:type="spellEnd"/>
      <w:r>
        <w:rPr>
          <w:color w:val="212121"/>
          <w:sz w:val="27"/>
        </w:rPr>
        <w:t>;</w:t>
      </w:r>
    </w:p>
    <w:p w:rsidR="00841CEF" w:rsidRDefault="00841CEF" w:rsidP="00841CEF">
      <w:pPr>
        <w:pStyle w:val="a5"/>
        <w:numPr>
          <w:ilvl w:val="0"/>
          <w:numId w:val="6"/>
        </w:numPr>
        <w:tabs>
          <w:tab w:val="left" w:pos="966"/>
        </w:tabs>
        <w:spacing w:line="329" w:lineRule="exact"/>
        <w:ind w:left="965" w:hanging="287"/>
        <w:jc w:val="left"/>
        <w:rPr>
          <w:rFonts w:ascii="Symbol" w:hAnsi="Symbol"/>
          <w:color w:val="212121"/>
          <w:sz w:val="27"/>
        </w:rPr>
      </w:pPr>
      <w:r>
        <w:rPr>
          <w:color w:val="212121"/>
          <w:sz w:val="27"/>
        </w:rPr>
        <w:t xml:space="preserve">положение о </w:t>
      </w:r>
      <w:proofErr w:type="spellStart"/>
      <w:r>
        <w:rPr>
          <w:color w:val="212121"/>
          <w:sz w:val="27"/>
        </w:rPr>
        <w:t>ППк</w:t>
      </w:r>
      <w:proofErr w:type="spellEnd"/>
      <w:r>
        <w:rPr>
          <w:color w:val="212121"/>
          <w:sz w:val="27"/>
        </w:rPr>
        <w:t>, утвержденное директором</w:t>
      </w:r>
      <w:r>
        <w:rPr>
          <w:color w:val="212121"/>
          <w:spacing w:val="-8"/>
          <w:sz w:val="27"/>
        </w:rPr>
        <w:t xml:space="preserve"> </w:t>
      </w:r>
      <w:r>
        <w:rPr>
          <w:color w:val="212121"/>
          <w:sz w:val="27"/>
        </w:rPr>
        <w:t>Школы.</w:t>
      </w:r>
    </w:p>
    <w:p w:rsidR="00841CEF" w:rsidRDefault="00841CEF" w:rsidP="00841CEF">
      <w:pPr>
        <w:pStyle w:val="a5"/>
        <w:numPr>
          <w:ilvl w:val="1"/>
          <w:numId w:val="8"/>
        </w:numPr>
        <w:tabs>
          <w:tab w:val="left" w:pos="1156"/>
        </w:tabs>
        <w:ind w:left="679" w:right="2859" w:firstLine="0"/>
        <w:rPr>
          <w:color w:val="212121"/>
          <w:sz w:val="27"/>
        </w:rPr>
      </w:pPr>
      <w:r>
        <w:rPr>
          <w:color w:val="212121"/>
          <w:sz w:val="27"/>
        </w:rPr>
        <w:t xml:space="preserve">В </w:t>
      </w:r>
      <w:proofErr w:type="spellStart"/>
      <w:r>
        <w:rPr>
          <w:color w:val="212121"/>
          <w:sz w:val="27"/>
        </w:rPr>
        <w:t>ППк</w:t>
      </w:r>
      <w:proofErr w:type="spellEnd"/>
      <w:r>
        <w:rPr>
          <w:color w:val="212121"/>
          <w:sz w:val="27"/>
        </w:rPr>
        <w:t xml:space="preserve"> ведется документация согласно приложению №1.</w:t>
      </w:r>
      <w:r>
        <w:rPr>
          <w:sz w:val="27"/>
        </w:rPr>
        <w:t xml:space="preserve"> Порядок хранения и срок хранения документов</w:t>
      </w:r>
      <w:r>
        <w:rPr>
          <w:spacing w:val="-14"/>
          <w:sz w:val="27"/>
        </w:rPr>
        <w:t xml:space="preserve"> </w:t>
      </w:r>
      <w:proofErr w:type="spellStart"/>
      <w:r>
        <w:rPr>
          <w:sz w:val="27"/>
        </w:rPr>
        <w:t>ППк</w:t>
      </w:r>
      <w:proofErr w:type="spellEnd"/>
      <w:r>
        <w:rPr>
          <w:sz w:val="27"/>
        </w:rPr>
        <w:t>:</w:t>
      </w:r>
    </w:p>
    <w:p w:rsidR="00841CEF" w:rsidRDefault="00841CEF" w:rsidP="00841CEF">
      <w:pPr>
        <w:pStyle w:val="a5"/>
        <w:numPr>
          <w:ilvl w:val="0"/>
          <w:numId w:val="6"/>
        </w:numPr>
        <w:tabs>
          <w:tab w:val="left" w:pos="966"/>
        </w:tabs>
        <w:ind w:right="409" w:firstLine="566"/>
        <w:rPr>
          <w:rFonts w:ascii="Symbol" w:hAnsi="Symbol"/>
          <w:sz w:val="27"/>
        </w:rPr>
      </w:pPr>
      <w:r>
        <w:rPr>
          <w:sz w:val="27"/>
        </w:rPr>
        <w:t>ответственность за хранение документов (заключений, протоколов, личных карт развития и т.д.) несет директор</w:t>
      </w:r>
      <w:r>
        <w:rPr>
          <w:spacing w:val="-7"/>
          <w:sz w:val="27"/>
        </w:rPr>
        <w:t xml:space="preserve"> </w:t>
      </w:r>
      <w:r>
        <w:rPr>
          <w:sz w:val="27"/>
        </w:rPr>
        <w:t>Школы;</w:t>
      </w:r>
    </w:p>
    <w:p w:rsidR="00841CEF" w:rsidRDefault="00841CEF" w:rsidP="00841CEF">
      <w:pPr>
        <w:pStyle w:val="a5"/>
        <w:numPr>
          <w:ilvl w:val="0"/>
          <w:numId w:val="6"/>
        </w:numPr>
        <w:tabs>
          <w:tab w:val="left" w:pos="966"/>
        </w:tabs>
        <w:ind w:right="409" w:firstLine="566"/>
        <w:rPr>
          <w:rFonts w:ascii="Symbol" w:hAnsi="Symbol"/>
          <w:sz w:val="27"/>
        </w:rPr>
      </w:pPr>
      <w:r>
        <w:rPr>
          <w:sz w:val="27"/>
        </w:rPr>
        <w:t xml:space="preserve">хранятся документы </w:t>
      </w:r>
      <w:proofErr w:type="spellStart"/>
      <w:r>
        <w:rPr>
          <w:sz w:val="27"/>
        </w:rPr>
        <w:t>ППк</w:t>
      </w:r>
      <w:proofErr w:type="spellEnd"/>
      <w:r>
        <w:rPr>
          <w:sz w:val="27"/>
        </w:rPr>
        <w:t xml:space="preserve"> в течение всего периода обучения ребенка и в течение 10 лет после окончания им школы в архивном помещении</w:t>
      </w:r>
      <w:r>
        <w:rPr>
          <w:spacing w:val="-11"/>
          <w:sz w:val="27"/>
        </w:rPr>
        <w:t xml:space="preserve"> </w:t>
      </w:r>
      <w:r>
        <w:rPr>
          <w:sz w:val="27"/>
        </w:rPr>
        <w:t>Школы;</w:t>
      </w:r>
    </w:p>
    <w:p w:rsidR="00841CEF" w:rsidRDefault="00841CEF" w:rsidP="00841CEF">
      <w:pPr>
        <w:pStyle w:val="a5"/>
        <w:numPr>
          <w:ilvl w:val="0"/>
          <w:numId w:val="6"/>
        </w:numPr>
        <w:tabs>
          <w:tab w:val="left" w:pos="966"/>
        </w:tabs>
        <w:ind w:right="403" w:firstLine="566"/>
        <w:rPr>
          <w:rFonts w:ascii="Symbol" w:hAnsi="Symbol"/>
          <w:sz w:val="27"/>
        </w:rPr>
      </w:pPr>
      <w:r>
        <w:rPr>
          <w:sz w:val="27"/>
        </w:rPr>
        <w:t xml:space="preserve">документы находятся в кабинете руководителя </w:t>
      </w:r>
      <w:proofErr w:type="spellStart"/>
      <w:r>
        <w:rPr>
          <w:sz w:val="27"/>
        </w:rPr>
        <w:t>ППк</w:t>
      </w:r>
      <w:proofErr w:type="spellEnd"/>
      <w:r>
        <w:rPr>
          <w:sz w:val="27"/>
        </w:rPr>
        <w:t xml:space="preserve">, в запирающемся шкафу, выдача индивидуальных карт и других документов производится руководителем </w:t>
      </w:r>
      <w:proofErr w:type="spellStart"/>
      <w:r>
        <w:rPr>
          <w:sz w:val="27"/>
        </w:rPr>
        <w:t>ППк</w:t>
      </w:r>
      <w:proofErr w:type="spellEnd"/>
      <w:r>
        <w:rPr>
          <w:sz w:val="27"/>
        </w:rPr>
        <w:t xml:space="preserve"> под роспись и на время, необходимое для ознакомления с содержанием документа, но не более, чем на один рабочий</w:t>
      </w:r>
      <w:r>
        <w:rPr>
          <w:spacing w:val="-9"/>
          <w:sz w:val="27"/>
        </w:rPr>
        <w:t xml:space="preserve"> </w:t>
      </w:r>
      <w:r>
        <w:rPr>
          <w:sz w:val="27"/>
        </w:rPr>
        <w:t>день;</w:t>
      </w:r>
    </w:p>
    <w:p w:rsidR="00841CEF" w:rsidRDefault="00841CEF" w:rsidP="00841CEF">
      <w:pPr>
        <w:pStyle w:val="a5"/>
        <w:numPr>
          <w:ilvl w:val="0"/>
          <w:numId w:val="6"/>
        </w:numPr>
        <w:tabs>
          <w:tab w:val="left" w:pos="966"/>
        </w:tabs>
        <w:spacing w:line="329" w:lineRule="exact"/>
        <w:ind w:left="965" w:hanging="287"/>
        <w:rPr>
          <w:rFonts w:ascii="Symbol" w:hAnsi="Symbol"/>
          <w:sz w:val="27"/>
        </w:rPr>
      </w:pPr>
      <w:r>
        <w:rPr>
          <w:sz w:val="27"/>
        </w:rPr>
        <w:t>по истечении срока хранения документы подлежат</w:t>
      </w:r>
      <w:r>
        <w:rPr>
          <w:spacing w:val="-8"/>
          <w:sz w:val="27"/>
        </w:rPr>
        <w:t xml:space="preserve"> </w:t>
      </w:r>
      <w:r>
        <w:rPr>
          <w:sz w:val="27"/>
        </w:rPr>
        <w:t>уничтожению.</w:t>
      </w:r>
    </w:p>
    <w:p w:rsidR="00841CEF" w:rsidRDefault="00841CEF" w:rsidP="00841CEF">
      <w:pPr>
        <w:pStyle w:val="a5"/>
        <w:numPr>
          <w:ilvl w:val="1"/>
          <w:numId w:val="8"/>
        </w:numPr>
        <w:tabs>
          <w:tab w:val="left" w:pos="1153"/>
        </w:tabs>
        <w:spacing w:line="310" w:lineRule="exact"/>
        <w:ind w:left="1152" w:hanging="474"/>
        <w:jc w:val="both"/>
        <w:rPr>
          <w:color w:val="212121"/>
          <w:sz w:val="27"/>
        </w:rPr>
      </w:pPr>
      <w:r>
        <w:rPr>
          <w:color w:val="212121"/>
          <w:sz w:val="27"/>
        </w:rPr>
        <w:t xml:space="preserve">Общее руководство деятельностью </w:t>
      </w:r>
      <w:proofErr w:type="spellStart"/>
      <w:r>
        <w:rPr>
          <w:color w:val="212121"/>
          <w:sz w:val="27"/>
        </w:rPr>
        <w:t>ППк</w:t>
      </w:r>
      <w:proofErr w:type="spellEnd"/>
      <w:r>
        <w:rPr>
          <w:color w:val="212121"/>
          <w:sz w:val="27"/>
        </w:rPr>
        <w:t xml:space="preserve"> возлагается на директора</w:t>
      </w:r>
      <w:r>
        <w:rPr>
          <w:color w:val="212121"/>
          <w:spacing w:val="-13"/>
          <w:sz w:val="27"/>
        </w:rPr>
        <w:t xml:space="preserve"> </w:t>
      </w:r>
      <w:r>
        <w:rPr>
          <w:color w:val="212121"/>
          <w:sz w:val="27"/>
        </w:rPr>
        <w:t>Школы.</w:t>
      </w:r>
    </w:p>
    <w:p w:rsidR="00841CEF" w:rsidRDefault="00841CEF" w:rsidP="00841CEF">
      <w:pPr>
        <w:pStyle w:val="a5"/>
        <w:numPr>
          <w:ilvl w:val="1"/>
          <w:numId w:val="8"/>
        </w:numPr>
        <w:tabs>
          <w:tab w:val="left" w:pos="1162"/>
        </w:tabs>
        <w:ind w:right="402" w:firstLine="566"/>
        <w:jc w:val="both"/>
        <w:rPr>
          <w:color w:val="212121"/>
          <w:sz w:val="27"/>
        </w:rPr>
      </w:pPr>
      <w:r>
        <w:rPr>
          <w:color w:val="212121"/>
          <w:sz w:val="27"/>
        </w:rPr>
        <w:t xml:space="preserve">Состав </w:t>
      </w:r>
      <w:proofErr w:type="spellStart"/>
      <w:r>
        <w:rPr>
          <w:color w:val="212121"/>
          <w:sz w:val="27"/>
        </w:rPr>
        <w:t>ППк</w:t>
      </w:r>
      <w:proofErr w:type="spellEnd"/>
      <w:r>
        <w:rPr>
          <w:color w:val="212121"/>
          <w:sz w:val="27"/>
        </w:rPr>
        <w:t xml:space="preserve">: председатель </w:t>
      </w:r>
      <w:proofErr w:type="spellStart"/>
      <w:r>
        <w:rPr>
          <w:color w:val="212121"/>
          <w:sz w:val="27"/>
        </w:rPr>
        <w:t>ППк</w:t>
      </w:r>
      <w:proofErr w:type="spellEnd"/>
      <w:r>
        <w:rPr>
          <w:color w:val="212121"/>
          <w:sz w:val="27"/>
        </w:rPr>
        <w:t xml:space="preserve"> - заместитель директора Школы, заместитель председателя </w:t>
      </w:r>
      <w:proofErr w:type="spellStart"/>
      <w:r>
        <w:rPr>
          <w:color w:val="212121"/>
          <w:sz w:val="27"/>
        </w:rPr>
        <w:t>ППк</w:t>
      </w:r>
      <w:proofErr w:type="spellEnd"/>
      <w:r>
        <w:rPr>
          <w:color w:val="212121"/>
          <w:sz w:val="27"/>
        </w:rPr>
        <w:t xml:space="preserve"> (определенный из числа членов </w:t>
      </w:r>
      <w:proofErr w:type="spellStart"/>
      <w:r>
        <w:rPr>
          <w:color w:val="212121"/>
          <w:sz w:val="27"/>
        </w:rPr>
        <w:t>ППк</w:t>
      </w:r>
      <w:proofErr w:type="spellEnd"/>
      <w:r>
        <w:rPr>
          <w:color w:val="212121"/>
          <w:sz w:val="27"/>
        </w:rPr>
        <w:t xml:space="preserve"> при необходимости), педагог- психолог, учитель-логопед, учитель-дефектолог, социальный педагог, секретарь </w:t>
      </w:r>
      <w:proofErr w:type="spellStart"/>
      <w:r>
        <w:rPr>
          <w:color w:val="212121"/>
          <w:sz w:val="27"/>
        </w:rPr>
        <w:t>ППк</w:t>
      </w:r>
      <w:proofErr w:type="spellEnd"/>
      <w:r>
        <w:rPr>
          <w:color w:val="212121"/>
          <w:sz w:val="27"/>
        </w:rPr>
        <w:t xml:space="preserve"> (определенный из числа членов </w:t>
      </w:r>
      <w:proofErr w:type="spellStart"/>
      <w:r>
        <w:rPr>
          <w:color w:val="212121"/>
          <w:sz w:val="27"/>
        </w:rPr>
        <w:t>ППк</w:t>
      </w:r>
      <w:proofErr w:type="spellEnd"/>
      <w:r>
        <w:rPr>
          <w:color w:val="212121"/>
          <w:sz w:val="27"/>
        </w:rPr>
        <w:t xml:space="preserve">). </w:t>
      </w:r>
      <w:r>
        <w:rPr>
          <w:sz w:val="27"/>
        </w:rPr>
        <w:t>В случае, если в штате Школы нет вышеназванных специалистов, приглашаются специалисты со стороны в рамках сетевого</w:t>
      </w:r>
      <w:r>
        <w:rPr>
          <w:spacing w:val="-1"/>
          <w:sz w:val="27"/>
        </w:rPr>
        <w:t xml:space="preserve"> </w:t>
      </w:r>
      <w:r>
        <w:rPr>
          <w:sz w:val="27"/>
        </w:rPr>
        <w:t>договора.</w:t>
      </w:r>
    </w:p>
    <w:p w:rsidR="00841CEF" w:rsidRDefault="00841CEF" w:rsidP="00841CEF">
      <w:pPr>
        <w:pStyle w:val="a5"/>
        <w:numPr>
          <w:ilvl w:val="1"/>
          <w:numId w:val="8"/>
        </w:numPr>
        <w:tabs>
          <w:tab w:val="left" w:pos="1195"/>
        </w:tabs>
        <w:ind w:right="406" w:firstLine="566"/>
        <w:jc w:val="both"/>
        <w:rPr>
          <w:color w:val="212121"/>
          <w:sz w:val="27"/>
        </w:rPr>
      </w:pPr>
      <w:r>
        <w:rPr>
          <w:color w:val="212121"/>
          <w:sz w:val="27"/>
        </w:rPr>
        <w:t xml:space="preserve">Заседания </w:t>
      </w:r>
      <w:proofErr w:type="spellStart"/>
      <w:r>
        <w:rPr>
          <w:color w:val="212121"/>
          <w:sz w:val="27"/>
        </w:rPr>
        <w:t>ППк</w:t>
      </w:r>
      <w:proofErr w:type="spellEnd"/>
      <w:r>
        <w:rPr>
          <w:color w:val="212121"/>
          <w:sz w:val="27"/>
        </w:rPr>
        <w:t xml:space="preserve"> проводятся под руководством председателя </w:t>
      </w:r>
      <w:proofErr w:type="spellStart"/>
      <w:r>
        <w:rPr>
          <w:color w:val="212121"/>
          <w:sz w:val="27"/>
        </w:rPr>
        <w:t>ППк</w:t>
      </w:r>
      <w:proofErr w:type="spellEnd"/>
      <w:r>
        <w:rPr>
          <w:color w:val="212121"/>
          <w:sz w:val="27"/>
        </w:rPr>
        <w:t xml:space="preserve"> или лица, исполняющего </w:t>
      </w:r>
      <w:r>
        <w:rPr>
          <w:color w:val="212121"/>
          <w:spacing w:val="-2"/>
          <w:sz w:val="27"/>
        </w:rPr>
        <w:t>его</w:t>
      </w:r>
      <w:r>
        <w:rPr>
          <w:color w:val="212121"/>
          <w:spacing w:val="1"/>
          <w:sz w:val="27"/>
        </w:rPr>
        <w:t xml:space="preserve"> </w:t>
      </w:r>
      <w:r>
        <w:rPr>
          <w:color w:val="212121"/>
          <w:sz w:val="27"/>
        </w:rPr>
        <w:t>обязанности.</w:t>
      </w:r>
    </w:p>
    <w:p w:rsidR="00841CEF" w:rsidRDefault="00841CEF" w:rsidP="00841CEF">
      <w:pPr>
        <w:jc w:val="both"/>
        <w:rPr>
          <w:sz w:val="27"/>
        </w:rPr>
        <w:sectPr w:rsidR="00841CEF">
          <w:pgSz w:w="11910" w:h="16840"/>
          <w:pgMar w:top="1040" w:right="300" w:bottom="280" w:left="1020" w:header="720" w:footer="720" w:gutter="0"/>
          <w:cols w:space="720"/>
        </w:sectPr>
      </w:pPr>
    </w:p>
    <w:p w:rsidR="00841CEF" w:rsidRDefault="00841CEF" w:rsidP="00841CEF">
      <w:pPr>
        <w:pStyle w:val="a5"/>
        <w:numPr>
          <w:ilvl w:val="1"/>
          <w:numId w:val="8"/>
        </w:numPr>
        <w:tabs>
          <w:tab w:val="left" w:pos="1153"/>
        </w:tabs>
        <w:spacing w:before="67"/>
        <w:ind w:left="1152" w:hanging="474"/>
        <w:jc w:val="both"/>
        <w:rPr>
          <w:color w:val="212121"/>
          <w:sz w:val="27"/>
        </w:rPr>
      </w:pPr>
      <w:r>
        <w:rPr>
          <w:color w:val="212121"/>
          <w:sz w:val="27"/>
        </w:rPr>
        <w:lastRenderedPageBreak/>
        <w:t>Ход заседания фиксируется в протоколе (приложение</w:t>
      </w:r>
      <w:r>
        <w:rPr>
          <w:color w:val="212121"/>
          <w:spacing w:val="-5"/>
          <w:sz w:val="27"/>
        </w:rPr>
        <w:t xml:space="preserve"> </w:t>
      </w:r>
      <w:r>
        <w:rPr>
          <w:color w:val="212121"/>
          <w:sz w:val="27"/>
        </w:rPr>
        <w:t>№2).</w:t>
      </w:r>
    </w:p>
    <w:p w:rsidR="00841CEF" w:rsidRDefault="00841CEF" w:rsidP="00841CEF">
      <w:pPr>
        <w:pStyle w:val="a3"/>
        <w:spacing w:before="2"/>
        <w:ind w:right="409" w:firstLine="566"/>
        <w:jc w:val="both"/>
      </w:pPr>
      <w:r>
        <w:rPr>
          <w:color w:val="212121"/>
        </w:rPr>
        <w:t xml:space="preserve">Протокол </w:t>
      </w:r>
      <w:proofErr w:type="spellStart"/>
      <w:r>
        <w:rPr>
          <w:color w:val="212121"/>
        </w:rPr>
        <w:t>ППк</w:t>
      </w:r>
      <w:proofErr w:type="spellEnd"/>
      <w:r>
        <w:rPr>
          <w:color w:val="212121"/>
        </w:rPr>
        <w:t xml:space="preserve"> оформляется не позднее пяти рабочих дней после проведения заседания и подписывается всеми участниками заседания </w:t>
      </w:r>
      <w:proofErr w:type="spellStart"/>
      <w:r>
        <w:rPr>
          <w:color w:val="212121"/>
        </w:rPr>
        <w:t>ППк</w:t>
      </w:r>
      <w:proofErr w:type="spellEnd"/>
      <w:r>
        <w:rPr>
          <w:color w:val="212121"/>
        </w:rPr>
        <w:t>.</w:t>
      </w:r>
    </w:p>
    <w:p w:rsidR="00841CEF" w:rsidRDefault="00841CEF" w:rsidP="00841CEF">
      <w:pPr>
        <w:pStyle w:val="a5"/>
        <w:numPr>
          <w:ilvl w:val="1"/>
          <w:numId w:val="8"/>
        </w:numPr>
        <w:tabs>
          <w:tab w:val="left" w:pos="1265"/>
        </w:tabs>
        <w:ind w:right="402" w:firstLine="566"/>
        <w:jc w:val="both"/>
        <w:rPr>
          <w:color w:val="212121"/>
          <w:sz w:val="27"/>
        </w:rPr>
      </w:pPr>
      <w:r>
        <w:rPr>
          <w:color w:val="212121"/>
          <w:sz w:val="27"/>
        </w:rPr>
        <w:t xml:space="preserve">Коллегиальное решение </w:t>
      </w:r>
      <w:proofErr w:type="spellStart"/>
      <w:r>
        <w:rPr>
          <w:color w:val="212121"/>
          <w:sz w:val="27"/>
        </w:rPr>
        <w:t>ППк</w:t>
      </w:r>
      <w:proofErr w:type="spellEnd"/>
      <w:r>
        <w:rPr>
          <w:color w:val="212121"/>
          <w:sz w:val="27"/>
        </w:rPr>
        <w:t xml:space="preserve">, содержащее обобщенную характеристику школьника и рекомендации по организации психолого-педагогического сопровождения, фиксируются в заключении (приложение №3). Заключение подписывается всеми членами </w:t>
      </w:r>
      <w:proofErr w:type="spellStart"/>
      <w:r>
        <w:rPr>
          <w:color w:val="212121"/>
          <w:sz w:val="27"/>
        </w:rPr>
        <w:t>ППк</w:t>
      </w:r>
      <w:proofErr w:type="spellEnd"/>
      <w:r>
        <w:rPr>
          <w:color w:val="212121"/>
          <w:sz w:val="27"/>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школьника.</w:t>
      </w:r>
    </w:p>
    <w:p w:rsidR="00841CEF" w:rsidRDefault="00841CEF" w:rsidP="00841CEF">
      <w:pPr>
        <w:pStyle w:val="a3"/>
        <w:ind w:right="410" w:firstLine="566"/>
        <w:jc w:val="both"/>
      </w:pPr>
      <w:r>
        <w:rPr>
          <w:color w:val="212121"/>
        </w:rPr>
        <w:t xml:space="preserve">Коллегиальное заключение </w:t>
      </w:r>
      <w:proofErr w:type="spellStart"/>
      <w:r>
        <w:rPr>
          <w:color w:val="212121"/>
        </w:rPr>
        <w:t>ППк</w:t>
      </w:r>
      <w:proofErr w:type="spellEnd"/>
      <w:r>
        <w:rPr>
          <w:color w:val="212121"/>
        </w:rPr>
        <w:t xml:space="preserve"> доводится до сведения родителей (законных представителей) в день проведения заседания.</w:t>
      </w:r>
    </w:p>
    <w:p w:rsidR="00841CEF" w:rsidRDefault="00841CEF" w:rsidP="00841CEF">
      <w:pPr>
        <w:pStyle w:val="a3"/>
        <w:ind w:right="403" w:firstLine="566"/>
        <w:jc w:val="both"/>
      </w:pPr>
      <w:r>
        <w:rPr>
          <w:color w:val="212121"/>
        </w:rPr>
        <w:t xml:space="preserve">В случае несогласия родителей (законных представителей) школьника с коллегиальным заключением </w:t>
      </w:r>
      <w:proofErr w:type="spellStart"/>
      <w:r>
        <w:rPr>
          <w:color w:val="212121"/>
        </w:rPr>
        <w:t>ППк</w:t>
      </w:r>
      <w:proofErr w:type="spellEnd"/>
      <w:r>
        <w:rPr>
          <w:color w:val="212121"/>
        </w:rPr>
        <w:t xml:space="preserve"> они выражают свое мнение в письменной форме в соответствующем разделе заключения </w:t>
      </w:r>
      <w:proofErr w:type="spellStart"/>
      <w:r>
        <w:rPr>
          <w:color w:val="212121"/>
        </w:rPr>
        <w:t>ППк</w:t>
      </w:r>
      <w:proofErr w:type="spellEnd"/>
      <w:r>
        <w:rPr>
          <w:color w:val="212121"/>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w:t>
      </w:r>
      <w:r>
        <w:rPr>
          <w:color w:val="212121"/>
          <w:spacing w:val="-9"/>
        </w:rPr>
        <w:t xml:space="preserve"> </w:t>
      </w:r>
      <w:r>
        <w:rPr>
          <w:color w:val="212121"/>
        </w:rPr>
        <w:t>стандартом.</w:t>
      </w:r>
    </w:p>
    <w:p w:rsidR="00841CEF" w:rsidRDefault="00841CEF" w:rsidP="00841CEF">
      <w:pPr>
        <w:pStyle w:val="a3"/>
        <w:spacing w:before="1"/>
        <w:ind w:right="401" w:firstLine="566"/>
        <w:jc w:val="both"/>
      </w:pPr>
      <w:r>
        <w:rPr>
          <w:color w:val="212121"/>
        </w:rPr>
        <w:t xml:space="preserve">Коллегиальное заключение </w:t>
      </w:r>
      <w:proofErr w:type="spellStart"/>
      <w:r>
        <w:rPr>
          <w:color w:val="212121"/>
        </w:rPr>
        <w:t>ППк</w:t>
      </w:r>
      <w:proofErr w:type="spellEnd"/>
      <w:r>
        <w:rPr>
          <w:color w:val="212121"/>
        </w:rPr>
        <w:t xml:space="preserve"> доводится до сведения педагогических работников, работающих с обследованным школьником, и специалистов, участвующих в его психолого-педагогическом сопровождении, не позднее трех рабочих дней после проведения</w:t>
      </w:r>
      <w:r>
        <w:rPr>
          <w:color w:val="212121"/>
          <w:spacing w:val="-7"/>
        </w:rPr>
        <w:t xml:space="preserve"> </w:t>
      </w:r>
      <w:r>
        <w:rPr>
          <w:color w:val="212121"/>
        </w:rPr>
        <w:t>заседания.</w:t>
      </w:r>
    </w:p>
    <w:p w:rsidR="00841CEF" w:rsidRDefault="00841CEF" w:rsidP="00841CEF">
      <w:pPr>
        <w:pStyle w:val="a5"/>
        <w:numPr>
          <w:ilvl w:val="1"/>
          <w:numId w:val="8"/>
        </w:numPr>
        <w:tabs>
          <w:tab w:val="left" w:pos="1308"/>
        </w:tabs>
        <w:ind w:right="403" w:firstLine="566"/>
        <w:jc w:val="both"/>
        <w:rPr>
          <w:color w:val="212121"/>
          <w:sz w:val="27"/>
        </w:rPr>
      </w:pPr>
      <w:r>
        <w:rPr>
          <w:color w:val="212121"/>
          <w:sz w:val="27"/>
        </w:rPr>
        <w:t xml:space="preserve">При направлении обучающегося на психолого-медико-педагогическую комиссию (далее - ПМПК) оформляется представление </w:t>
      </w:r>
      <w:proofErr w:type="spellStart"/>
      <w:r>
        <w:rPr>
          <w:color w:val="212121"/>
          <w:sz w:val="27"/>
        </w:rPr>
        <w:t>ППк</w:t>
      </w:r>
      <w:proofErr w:type="spellEnd"/>
      <w:r>
        <w:rPr>
          <w:color w:val="212121"/>
          <w:sz w:val="27"/>
        </w:rPr>
        <w:t xml:space="preserve"> на школьника (приложение</w:t>
      </w:r>
      <w:r>
        <w:rPr>
          <w:color w:val="212121"/>
          <w:spacing w:val="-1"/>
          <w:sz w:val="27"/>
        </w:rPr>
        <w:t xml:space="preserve"> </w:t>
      </w:r>
      <w:r>
        <w:rPr>
          <w:color w:val="212121"/>
          <w:sz w:val="27"/>
        </w:rPr>
        <w:t>№4).</w:t>
      </w:r>
    </w:p>
    <w:p w:rsidR="00841CEF" w:rsidRDefault="00841CEF" w:rsidP="00841CEF">
      <w:pPr>
        <w:pStyle w:val="1"/>
        <w:numPr>
          <w:ilvl w:val="0"/>
          <w:numId w:val="8"/>
        </w:numPr>
        <w:tabs>
          <w:tab w:val="left" w:pos="951"/>
        </w:tabs>
        <w:spacing w:before="6" w:line="308" w:lineRule="exact"/>
        <w:ind w:left="950" w:hanging="272"/>
        <w:jc w:val="both"/>
      </w:pPr>
      <w:r>
        <w:rPr>
          <w:color w:val="212121"/>
        </w:rPr>
        <w:t>Режим деятельности</w:t>
      </w:r>
      <w:r>
        <w:rPr>
          <w:color w:val="212121"/>
          <w:spacing w:val="-1"/>
        </w:rPr>
        <w:t xml:space="preserve"> </w:t>
      </w:r>
      <w:proofErr w:type="spellStart"/>
      <w:r>
        <w:rPr>
          <w:color w:val="212121"/>
        </w:rPr>
        <w:t>ППк</w:t>
      </w:r>
      <w:proofErr w:type="spellEnd"/>
      <w:r>
        <w:rPr>
          <w:color w:val="212121"/>
        </w:rPr>
        <w:t>.</w:t>
      </w:r>
    </w:p>
    <w:p w:rsidR="00841CEF" w:rsidRDefault="00841CEF" w:rsidP="00841CEF">
      <w:pPr>
        <w:pStyle w:val="a5"/>
        <w:numPr>
          <w:ilvl w:val="1"/>
          <w:numId w:val="8"/>
        </w:numPr>
        <w:tabs>
          <w:tab w:val="left" w:pos="1368"/>
        </w:tabs>
        <w:ind w:right="402" w:firstLine="566"/>
        <w:jc w:val="both"/>
        <w:rPr>
          <w:color w:val="212121"/>
          <w:sz w:val="27"/>
        </w:rPr>
      </w:pPr>
      <w:r>
        <w:rPr>
          <w:color w:val="212121"/>
          <w:sz w:val="27"/>
        </w:rPr>
        <w:t xml:space="preserve">Периодичность проведения заседаний </w:t>
      </w:r>
      <w:proofErr w:type="spellStart"/>
      <w:r>
        <w:rPr>
          <w:color w:val="212121"/>
          <w:sz w:val="27"/>
        </w:rPr>
        <w:t>ППк</w:t>
      </w:r>
      <w:proofErr w:type="spellEnd"/>
      <w:r>
        <w:rPr>
          <w:color w:val="212121"/>
          <w:sz w:val="27"/>
        </w:rPr>
        <w:t xml:space="preserve"> определяется запросом образовательной организации на обследование и организацию комплексного сопровождения школьника и отражается в графике проведения</w:t>
      </w:r>
      <w:r>
        <w:rPr>
          <w:color w:val="212121"/>
          <w:spacing w:val="-11"/>
          <w:sz w:val="27"/>
        </w:rPr>
        <w:t xml:space="preserve"> </w:t>
      </w:r>
      <w:r>
        <w:rPr>
          <w:color w:val="212121"/>
          <w:sz w:val="27"/>
        </w:rPr>
        <w:t>заседаний.</w:t>
      </w:r>
    </w:p>
    <w:p w:rsidR="00841CEF" w:rsidRDefault="00841CEF" w:rsidP="00841CEF">
      <w:pPr>
        <w:pStyle w:val="a5"/>
        <w:numPr>
          <w:ilvl w:val="1"/>
          <w:numId w:val="8"/>
        </w:numPr>
        <w:tabs>
          <w:tab w:val="left" w:pos="1153"/>
        </w:tabs>
        <w:spacing w:line="310" w:lineRule="exact"/>
        <w:ind w:left="1152" w:hanging="474"/>
        <w:jc w:val="both"/>
        <w:rPr>
          <w:color w:val="212121"/>
          <w:sz w:val="27"/>
        </w:rPr>
      </w:pPr>
      <w:r>
        <w:rPr>
          <w:color w:val="212121"/>
          <w:sz w:val="27"/>
        </w:rPr>
        <w:t xml:space="preserve">Заседания </w:t>
      </w:r>
      <w:proofErr w:type="spellStart"/>
      <w:r>
        <w:rPr>
          <w:color w:val="212121"/>
          <w:sz w:val="27"/>
        </w:rPr>
        <w:t>ППк</w:t>
      </w:r>
      <w:proofErr w:type="spellEnd"/>
      <w:r>
        <w:rPr>
          <w:color w:val="212121"/>
          <w:sz w:val="27"/>
        </w:rPr>
        <w:t xml:space="preserve"> подразделяются на плановые и</w:t>
      </w:r>
      <w:r>
        <w:rPr>
          <w:color w:val="212121"/>
          <w:spacing w:val="-8"/>
          <w:sz w:val="27"/>
        </w:rPr>
        <w:t xml:space="preserve"> </w:t>
      </w:r>
      <w:r>
        <w:rPr>
          <w:color w:val="212121"/>
          <w:sz w:val="27"/>
        </w:rPr>
        <w:t>внеплановые.</w:t>
      </w:r>
    </w:p>
    <w:p w:rsidR="00841CEF" w:rsidRDefault="00841CEF" w:rsidP="00841CEF">
      <w:pPr>
        <w:pStyle w:val="a5"/>
        <w:numPr>
          <w:ilvl w:val="1"/>
          <w:numId w:val="8"/>
        </w:numPr>
        <w:tabs>
          <w:tab w:val="left" w:pos="1162"/>
        </w:tabs>
        <w:ind w:right="404" w:firstLine="566"/>
        <w:jc w:val="both"/>
        <w:rPr>
          <w:color w:val="212121"/>
          <w:sz w:val="27"/>
        </w:rPr>
      </w:pPr>
      <w:r>
        <w:rPr>
          <w:color w:val="212121"/>
          <w:sz w:val="27"/>
        </w:rPr>
        <w:t xml:space="preserve">Плановые заседания </w:t>
      </w:r>
      <w:proofErr w:type="spellStart"/>
      <w:r>
        <w:rPr>
          <w:color w:val="212121"/>
          <w:sz w:val="27"/>
        </w:rPr>
        <w:t>ППк</w:t>
      </w:r>
      <w:proofErr w:type="spellEnd"/>
      <w:r>
        <w:rPr>
          <w:color w:val="212121"/>
          <w:sz w:val="27"/>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w:t>
      </w:r>
      <w:r>
        <w:rPr>
          <w:color w:val="212121"/>
          <w:spacing w:val="-5"/>
          <w:sz w:val="27"/>
        </w:rPr>
        <w:t xml:space="preserve"> </w:t>
      </w:r>
      <w:r>
        <w:rPr>
          <w:color w:val="212121"/>
          <w:sz w:val="27"/>
        </w:rPr>
        <w:t>школьников.</w:t>
      </w:r>
    </w:p>
    <w:p w:rsidR="00841CEF" w:rsidRDefault="00841CEF" w:rsidP="00841CEF">
      <w:pPr>
        <w:pStyle w:val="a5"/>
        <w:numPr>
          <w:ilvl w:val="1"/>
          <w:numId w:val="8"/>
        </w:numPr>
        <w:tabs>
          <w:tab w:val="left" w:pos="1176"/>
        </w:tabs>
        <w:ind w:right="401" w:firstLine="566"/>
        <w:jc w:val="both"/>
        <w:rPr>
          <w:color w:val="212121"/>
          <w:sz w:val="27"/>
        </w:rPr>
      </w:pPr>
      <w:r>
        <w:rPr>
          <w:color w:val="212121"/>
          <w:sz w:val="27"/>
        </w:rPr>
        <w:t xml:space="preserve">Внеплановые заседания </w:t>
      </w:r>
      <w:proofErr w:type="spellStart"/>
      <w:r>
        <w:rPr>
          <w:color w:val="212121"/>
          <w:sz w:val="27"/>
        </w:rPr>
        <w:t>ППк</w:t>
      </w:r>
      <w:proofErr w:type="spellEnd"/>
      <w:r>
        <w:rPr>
          <w:color w:val="212121"/>
          <w:sz w:val="27"/>
        </w:rPr>
        <w:t xml:space="preserve"> проводятся при зачислении нового школьника, нуждающегося в психолого-педагогическом сопровождении; при отрицательной (положительной) динамике обучения и развития школьника; при возникновении новых обстоятельств, влияющих на обучение и развитие школьника, в соответствии с запросами родителей (законных представителей) школьника, педагогических и руководящих работников Организации; с целью решения конфликтных ситуаций и других случаях.</w:t>
      </w:r>
    </w:p>
    <w:p w:rsidR="00841CEF" w:rsidRDefault="00841CEF" w:rsidP="00841CEF">
      <w:pPr>
        <w:pStyle w:val="a5"/>
        <w:numPr>
          <w:ilvl w:val="1"/>
          <w:numId w:val="8"/>
        </w:numPr>
        <w:tabs>
          <w:tab w:val="left" w:pos="1301"/>
        </w:tabs>
        <w:ind w:right="407" w:firstLine="566"/>
        <w:jc w:val="both"/>
        <w:rPr>
          <w:color w:val="212121"/>
          <w:sz w:val="27"/>
        </w:rPr>
      </w:pPr>
      <w:r>
        <w:rPr>
          <w:color w:val="212121"/>
          <w:sz w:val="27"/>
        </w:rPr>
        <w:t xml:space="preserve">При проведении </w:t>
      </w:r>
      <w:proofErr w:type="spellStart"/>
      <w:r>
        <w:rPr>
          <w:color w:val="212121"/>
          <w:sz w:val="27"/>
        </w:rPr>
        <w:t>ППк</w:t>
      </w:r>
      <w:proofErr w:type="spellEnd"/>
      <w:r>
        <w:rPr>
          <w:color w:val="212121"/>
          <w:sz w:val="27"/>
        </w:rPr>
        <w:t xml:space="preserve"> учитываются результаты освоения содержания образовательной программы, комплексного обследования специалистами </w:t>
      </w:r>
      <w:proofErr w:type="spellStart"/>
      <w:r>
        <w:rPr>
          <w:color w:val="212121"/>
          <w:sz w:val="27"/>
        </w:rPr>
        <w:t>ППк</w:t>
      </w:r>
      <w:proofErr w:type="spellEnd"/>
      <w:r>
        <w:rPr>
          <w:color w:val="212121"/>
          <w:sz w:val="27"/>
        </w:rPr>
        <w:t>, степень социализации и адаптации</w:t>
      </w:r>
      <w:r>
        <w:rPr>
          <w:color w:val="212121"/>
          <w:spacing w:val="-4"/>
          <w:sz w:val="27"/>
        </w:rPr>
        <w:t xml:space="preserve"> </w:t>
      </w:r>
      <w:r>
        <w:rPr>
          <w:color w:val="212121"/>
          <w:sz w:val="27"/>
        </w:rPr>
        <w:t>школьника.</w:t>
      </w:r>
    </w:p>
    <w:p w:rsidR="00841CEF" w:rsidRDefault="00841CEF" w:rsidP="00841CEF">
      <w:pPr>
        <w:pStyle w:val="a3"/>
        <w:ind w:right="402" w:firstLine="566"/>
        <w:jc w:val="both"/>
      </w:pPr>
      <w:r>
        <w:rPr>
          <w:color w:val="212121"/>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школьника.</w:t>
      </w:r>
    </w:p>
    <w:p w:rsidR="00841CEF" w:rsidRDefault="00841CEF" w:rsidP="00841CEF">
      <w:pPr>
        <w:jc w:val="both"/>
        <w:sectPr w:rsidR="00841CEF">
          <w:pgSz w:w="11910" w:h="16840"/>
          <w:pgMar w:top="1040" w:right="300" w:bottom="280" w:left="1020" w:header="720" w:footer="720" w:gutter="0"/>
          <w:cols w:space="720"/>
        </w:sectPr>
      </w:pPr>
    </w:p>
    <w:p w:rsidR="00841CEF" w:rsidRDefault="00841CEF" w:rsidP="00841CEF">
      <w:pPr>
        <w:pStyle w:val="a5"/>
        <w:numPr>
          <w:ilvl w:val="1"/>
          <w:numId w:val="8"/>
        </w:numPr>
        <w:tabs>
          <w:tab w:val="left" w:pos="1234"/>
        </w:tabs>
        <w:spacing w:before="67"/>
        <w:ind w:right="410" w:firstLine="566"/>
        <w:jc w:val="both"/>
        <w:rPr>
          <w:sz w:val="27"/>
        </w:rPr>
      </w:pPr>
      <w:r>
        <w:rPr>
          <w:sz w:val="27"/>
        </w:rPr>
        <w:lastRenderedPageBreak/>
        <w:t>Обследование детей, консультирование детей и их родителей (законных представителей) проводится</w:t>
      </w:r>
      <w:r>
        <w:rPr>
          <w:spacing w:val="-2"/>
          <w:sz w:val="27"/>
        </w:rPr>
        <w:t xml:space="preserve"> </w:t>
      </w:r>
      <w:r>
        <w:rPr>
          <w:sz w:val="27"/>
        </w:rPr>
        <w:t>бесплатно.</w:t>
      </w:r>
    </w:p>
    <w:p w:rsidR="00841CEF" w:rsidRDefault="00841CEF" w:rsidP="00841CEF">
      <w:pPr>
        <w:pStyle w:val="a5"/>
        <w:numPr>
          <w:ilvl w:val="1"/>
          <w:numId w:val="8"/>
        </w:numPr>
        <w:tabs>
          <w:tab w:val="left" w:pos="1258"/>
        </w:tabs>
        <w:spacing w:before="1"/>
        <w:ind w:right="409" w:firstLine="566"/>
        <w:jc w:val="both"/>
        <w:rPr>
          <w:sz w:val="27"/>
        </w:rPr>
      </w:pPr>
      <w:r>
        <w:rPr>
          <w:sz w:val="27"/>
        </w:rPr>
        <w:t xml:space="preserve">Специалисты, включенные в состав </w:t>
      </w:r>
      <w:proofErr w:type="spellStart"/>
      <w:r>
        <w:rPr>
          <w:sz w:val="27"/>
        </w:rPr>
        <w:t>ППк</w:t>
      </w:r>
      <w:proofErr w:type="spellEnd"/>
      <w:r>
        <w:rPr>
          <w:sz w:val="27"/>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Pr>
          <w:sz w:val="27"/>
        </w:rPr>
        <w:t>ППк</w:t>
      </w:r>
      <w:proofErr w:type="spellEnd"/>
      <w:r>
        <w:rPr>
          <w:sz w:val="27"/>
        </w:rPr>
        <w:t>, а также запросами участников образовательных отношений на обследование и организацию комплексного сопровождения</w:t>
      </w:r>
      <w:r>
        <w:rPr>
          <w:spacing w:val="-11"/>
          <w:sz w:val="27"/>
        </w:rPr>
        <w:t xml:space="preserve"> </w:t>
      </w:r>
      <w:r>
        <w:rPr>
          <w:sz w:val="27"/>
        </w:rPr>
        <w:t>школьников.</w:t>
      </w:r>
    </w:p>
    <w:p w:rsidR="00841CEF" w:rsidRDefault="00841CEF" w:rsidP="00841CEF">
      <w:pPr>
        <w:pStyle w:val="1"/>
        <w:numPr>
          <w:ilvl w:val="0"/>
          <w:numId w:val="8"/>
        </w:numPr>
        <w:tabs>
          <w:tab w:val="left" w:pos="951"/>
        </w:tabs>
        <w:spacing w:before="8" w:line="306" w:lineRule="exact"/>
        <w:ind w:left="950" w:hanging="272"/>
        <w:jc w:val="both"/>
      </w:pPr>
      <w:r>
        <w:rPr>
          <w:color w:val="212121"/>
        </w:rPr>
        <w:t>Проведение</w:t>
      </w:r>
      <w:r>
        <w:rPr>
          <w:color w:val="212121"/>
          <w:spacing w:val="-5"/>
        </w:rPr>
        <w:t xml:space="preserve"> </w:t>
      </w:r>
      <w:r>
        <w:rPr>
          <w:color w:val="212121"/>
        </w:rPr>
        <w:t>обследования.</w:t>
      </w:r>
    </w:p>
    <w:p w:rsidR="00841CEF" w:rsidRDefault="00841CEF" w:rsidP="00841CEF">
      <w:pPr>
        <w:pStyle w:val="a5"/>
        <w:numPr>
          <w:ilvl w:val="1"/>
          <w:numId w:val="8"/>
        </w:numPr>
        <w:tabs>
          <w:tab w:val="left" w:pos="1164"/>
        </w:tabs>
        <w:ind w:right="413" w:firstLine="566"/>
        <w:jc w:val="both"/>
        <w:rPr>
          <w:color w:val="212121"/>
          <w:sz w:val="27"/>
        </w:rPr>
      </w:pPr>
      <w:r>
        <w:rPr>
          <w:color w:val="212121"/>
          <w:sz w:val="27"/>
        </w:rPr>
        <w:t xml:space="preserve">Процедура и продолжительность обследования </w:t>
      </w:r>
      <w:proofErr w:type="spellStart"/>
      <w:r>
        <w:rPr>
          <w:color w:val="212121"/>
          <w:sz w:val="27"/>
        </w:rPr>
        <w:t>ППк</w:t>
      </w:r>
      <w:proofErr w:type="spellEnd"/>
      <w:r>
        <w:rPr>
          <w:color w:val="212121"/>
          <w:sz w:val="27"/>
        </w:rPr>
        <w:t xml:space="preserve"> определяются исходя из задач обследования, а также возрастных, психофизических и иных индивидуальных особенностей обследуемого</w:t>
      </w:r>
      <w:r>
        <w:rPr>
          <w:color w:val="212121"/>
          <w:spacing w:val="-2"/>
          <w:sz w:val="27"/>
        </w:rPr>
        <w:t xml:space="preserve"> </w:t>
      </w:r>
      <w:r>
        <w:rPr>
          <w:color w:val="212121"/>
          <w:sz w:val="27"/>
        </w:rPr>
        <w:t>школьника.</w:t>
      </w:r>
    </w:p>
    <w:p w:rsidR="00841CEF" w:rsidRDefault="00841CEF" w:rsidP="00841CEF">
      <w:pPr>
        <w:pStyle w:val="a5"/>
        <w:numPr>
          <w:ilvl w:val="1"/>
          <w:numId w:val="8"/>
        </w:numPr>
        <w:tabs>
          <w:tab w:val="left" w:pos="1387"/>
        </w:tabs>
        <w:ind w:right="403" w:firstLine="566"/>
        <w:jc w:val="both"/>
        <w:rPr>
          <w:color w:val="212121"/>
          <w:sz w:val="27"/>
        </w:rPr>
      </w:pPr>
      <w:r>
        <w:rPr>
          <w:color w:val="212121"/>
          <w:sz w:val="27"/>
        </w:rPr>
        <w:t xml:space="preserve">Обследование школьника специалистами </w:t>
      </w:r>
      <w:proofErr w:type="spellStart"/>
      <w:r>
        <w:rPr>
          <w:color w:val="212121"/>
          <w:sz w:val="27"/>
        </w:rPr>
        <w:t>ППк</w:t>
      </w:r>
      <w:proofErr w:type="spellEnd"/>
      <w:r>
        <w:rPr>
          <w:color w:val="212121"/>
          <w:sz w:val="27"/>
        </w:rPr>
        <w:t xml:space="preserve"> осуществляется по инициативе родителей (законных представителей) или сотрудников Школы с письменного согласия родителей (законных представителей) (приложение</w:t>
      </w:r>
      <w:r>
        <w:rPr>
          <w:color w:val="212121"/>
          <w:spacing w:val="-7"/>
          <w:sz w:val="27"/>
        </w:rPr>
        <w:t xml:space="preserve"> </w:t>
      </w:r>
      <w:r>
        <w:rPr>
          <w:color w:val="212121"/>
          <w:sz w:val="27"/>
        </w:rPr>
        <w:t>№5).</w:t>
      </w:r>
    </w:p>
    <w:p w:rsidR="00841CEF" w:rsidRDefault="00841CEF" w:rsidP="00841CEF">
      <w:pPr>
        <w:pStyle w:val="a5"/>
        <w:numPr>
          <w:ilvl w:val="1"/>
          <w:numId w:val="8"/>
        </w:numPr>
        <w:tabs>
          <w:tab w:val="left" w:pos="1236"/>
        </w:tabs>
        <w:ind w:right="404" w:firstLine="566"/>
        <w:jc w:val="both"/>
        <w:rPr>
          <w:color w:val="212121"/>
          <w:sz w:val="27"/>
        </w:rPr>
      </w:pPr>
      <w:r>
        <w:rPr>
          <w:color w:val="212121"/>
          <w:sz w:val="27"/>
        </w:rPr>
        <w:t xml:space="preserve">Секретарь </w:t>
      </w:r>
      <w:proofErr w:type="spellStart"/>
      <w:r>
        <w:rPr>
          <w:color w:val="212121"/>
          <w:sz w:val="27"/>
        </w:rPr>
        <w:t>ППк</w:t>
      </w:r>
      <w:proofErr w:type="spellEnd"/>
      <w:r>
        <w:rPr>
          <w:color w:val="212121"/>
          <w:sz w:val="27"/>
        </w:rPr>
        <w:t xml:space="preserve"> по согласованию с председателем </w:t>
      </w:r>
      <w:proofErr w:type="spellStart"/>
      <w:r>
        <w:rPr>
          <w:color w:val="212121"/>
          <w:sz w:val="27"/>
        </w:rPr>
        <w:t>ППк</w:t>
      </w:r>
      <w:proofErr w:type="spellEnd"/>
      <w:r>
        <w:rPr>
          <w:color w:val="212121"/>
          <w:sz w:val="27"/>
        </w:rPr>
        <w:t xml:space="preserve"> заблаговременно информирует членов </w:t>
      </w:r>
      <w:proofErr w:type="spellStart"/>
      <w:r>
        <w:rPr>
          <w:color w:val="212121"/>
          <w:sz w:val="27"/>
        </w:rPr>
        <w:t>ППк</w:t>
      </w:r>
      <w:proofErr w:type="spellEnd"/>
      <w:r>
        <w:rPr>
          <w:color w:val="212121"/>
          <w:sz w:val="27"/>
        </w:rPr>
        <w:t xml:space="preserve"> о предстоящем заседании </w:t>
      </w:r>
      <w:proofErr w:type="spellStart"/>
      <w:r>
        <w:rPr>
          <w:color w:val="212121"/>
          <w:sz w:val="27"/>
        </w:rPr>
        <w:t>ППк</w:t>
      </w:r>
      <w:proofErr w:type="spellEnd"/>
      <w:r>
        <w:rPr>
          <w:color w:val="212121"/>
          <w:sz w:val="27"/>
        </w:rPr>
        <w:t>, организует подготовку и проведение заседания</w:t>
      </w:r>
      <w:r>
        <w:rPr>
          <w:color w:val="212121"/>
          <w:spacing w:val="-2"/>
          <w:sz w:val="27"/>
        </w:rPr>
        <w:t xml:space="preserve"> </w:t>
      </w:r>
      <w:proofErr w:type="spellStart"/>
      <w:r>
        <w:rPr>
          <w:color w:val="212121"/>
          <w:sz w:val="27"/>
        </w:rPr>
        <w:t>ППк</w:t>
      </w:r>
      <w:proofErr w:type="spellEnd"/>
      <w:r>
        <w:rPr>
          <w:color w:val="212121"/>
          <w:sz w:val="27"/>
        </w:rPr>
        <w:t>.</w:t>
      </w:r>
    </w:p>
    <w:p w:rsidR="00841CEF" w:rsidRDefault="00841CEF" w:rsidP="00841CEF">
      <w:pPr>
        <w:pStyle w:val="a5"/>
        <w:numPr>
          <w:ilvl w:val="1"/>
          <w:numId w:val="8"/>
        </w:numPr>
        <w:tabs>
          <w:tab w:val="left" w:pos="1229"/>
        </w:tabs>
        <w:ind w:right="403" w:firstLine="566"/>
        <w:jc w:val="both"/>
        <w:rPr>
          <w:color w:val="212121"/>
          <w:sz w:val="27"/>
        </w:rPr>
      </w:pPr>
      <w:r>
        <w:rPr>
          <w:color w:val="212121"/>
          <w:sz w:val="27"/>
        </w:rPr>
        <w:t xml:space="preserve">На период подготовки к </w:t>
      </w:r>
      <w:proofErr w:type="spellStart"/>
      <w:r>
        <w:rPr>
          <w:color w:val="212121"/>
          <w:sz w:val="27"/>
        </w:rPr>
        <w:t>ППк</w:t>
      </w:r>
      <w:proofErr w:type="spellEnd"/>
      <w:r>
        <w:rPr>
          <w:color w:val="212121"/>
          <w:sz w:val="27"/>
        </w:rPr>
        <w:t xml:space="preserve"> и последующей реализации рекомендаций школьнику назначается ведущий специалист: учитель и/или классный руководитель, воспитатель или другой специалист. Ведущий специалист представляет школьника на </w:t>
      </w:r>
      <w:proofErr w:type="spellStart"/>
      <w:r>
        <w:rPr>
          <w:color w:val="212121"/>
          <w:sz w:val="27"/>
        </w:rPr>
        <w:t>ППк</w:t>
      </w:r>
      <w:proofErr w:type="spellEnd"/>
      <w:r>
        <w:rPr>
          <w:color w:val="212121"/>
          <w:sz w:val="27"/>
        </w:rPr>
        <w:t xml:space="preserve"> и выходит с инициативой повторных обсуждений на </w:t>
      </w:r>
      <w:proofErr w:type="spellStart"/>
      <w:r>
        <w:rPr>
          <w:color w:val="212121"/>
          <w:sz w:val="27"/>
        </w:rPr>
        <w:t>ППк</w:t>
      </w:r>
      <w:proofErr w:type="spellEnd"/>
      <w:r>
        <w:rPr>
          <w:color w:val="212121"/>
          <w:sz w:val="27"/>
        </w:rPr>
        <w:t xml:space="preserve"> (при</w:t>
      </w:r>
      <w:r>
        <w:rPr>
          <w:color w:val="212121"/>
          <w:spacing w:val="-30"/>
          <w:sz w:val="27"/>
        </w:rPr>
        <w:t xml:space="preserve"> </w:t>
      </w:r>
      <w:r>
        <w:rPr>
          <w:color w:val="212121"/>
          <w:sz w:val="27"/>
        </w:rPr>
        <w:t>необходимости).</w:t>
      </w:r>
    </w:p>
    <w:p w:rsidR="00841CEF" w:rsidRDefault="00841CEF" w:rsidP="00841CEF">
      <w:pPr>
        <w:pStyle w:val="a5"/>
        <w:numPr>
          <w:ilvl w:val="1"/>
          <w:numId w:val="8"/>
        </w:numPr>
        <w:tabs>
          <w:tab w:val="left" w:pos="1179"/>
        </w:tabs>
        <w:ind w:right="409" w:firstLine="566"/>
        <w:jc w:val="both"/>
        <w:rPr>
          <w:color w:val="212121"/>
          <w:sz w:val="27"/>
        </w:rPr>
      </w:pPr>
      <w:r>
        <w:rPr>
          <w:color w:val="212121"/>
          <w:sz w:val="27"/>
        </w:rPr>
        <w:t>По данным обследования каждым специалистом составляется заключение и разрабатываются</w:t>
      </w:r>
      <w:r>
        <w:rPr>
          <w:color w:val="212121"/>
          <w:spacing w:val="-4"/>
          <w:sz w:val="27"/>
        </w:rPr>
        <w:t xml:space="preserve"> </w:t>
      </w:r>
      <w:r>
        <w:rPr>
          <w:color w:val="212121"/>
          <w:sz w:val="27"/>
        </w:rPr>
        <w:t>рекомендации.</w:t>
      </w:r>
    </w:p>
    <w:p w:rsidR="00841CEF" w:rsidRDefault="00841CEF" w:rsidP="00841CEF">
      <w:pPr>
        <w:pStyle w:val="a3"/>
        <w:ind w:right="404" w:firstLine="566"/>
        <w:jc w:val="both"/>
      </w:pPr>
      <w:r>
        <w:rPr>
          <w:color w:val="212121"/>
        </w:rPr>
        <w:t xml:space="preserve">На заседании </w:t>
      </w:r>
      <w:proofErr w:type="spellStart"/>
      <w:r>
        <w:rPr>
          <w:color w:val="212121"/>
        </w:rPr>
        <w:t>ППк</w:t>
      </w:r>
      <w:proofErr w:type="spellEnd"/>
      <w:r>
        <w:rPr>
          <w:color w:val="212121"/>
        </w:rPr>
        <w:t xml:space="preserve"> обсуждаются результаты обследования ребенка каждым специалистом, составляется коллегиальное заключение </w:t>
      </w:r>
      <w:proofErr w:type="spellStart"/>
      <w:r>
        <w:rPr>
          <w:color w:val="212121"/>
        </w:rPr>
        <w:t>ППк</w:t>
      </w:r>
      <w:proofErr w:type="spellEnd"/>
      <w:r>
        <w:rPr>
          <w:color w:val="212121"/>
        </w:rPr>
        <w:t>.</w:t>
      </w:r>
    </w:p>
    <w:p w:rsidR="00841CEF" w:rsidRDefault="00841CEF" w:rsidP="00841CEF">
      <w:pPr>
        <w:pStyle w:val="a5"/>
        <w:numPr>
          <w:ilvl w:val="1"/>
          <w:numId w:val="8"/>
        </w:numPr>
        <w:tabs>
          <w:tab w:val="left" w:pos="1258"/>
        </w:tabs>
        <w:ind w:right="406" w:firstLine="566"/>
        <w:jc w:val="both"/>
        <w:rPr>
          <w:color w:val="212121"/>
          <w:sz w:val="27"/>
        </w:rPr>
      </w:pPr>
      <w:r>
        <w:rPr>
          <w:color w:val="212121"/>
          <w:sz w:val="27"/>
        </w:rPr>
        <w:t xml:space="preserve">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Pr>
          <w:color w:val="212121"/>
          <w:sz w:val="27"/>
        </w:rPr>
        <w:t>ППк</w:t>
      </w:r>
      <w:proofErr w:type="spellEnd"/>
      <w:r>
        <w:rPr>
          <w:color w:val="212121"/>
          <w:sz w:val="27"/>
        </w:rPr>
        <w:t>, степени социализации и адаптации школьника.</w:t>
      </w:r>
    </w:p>
    <w:p w:rsidR="00841CEF" w:rsidRDefault="00841CEF" w:rsidP="00841CEF">
      <w:pPr>
        <w:pStyle w:val="1"/>
        <w:numPr>
          <w:ilvl w:val="0"/>
          <w:numId w:val="8"/>
        </w:numPr>
        <w:tabs>
          <w:tab w:val="left" w:pos="1603"/>
          <w:tab w:val="left" w:pos="1604"/>
          <w:tab w:val="left" w:pos="3822"/>
          <w:tab w:val="left" w:pos="6302"/>
          <w:tab w:val="left" w:pos="7600"/>
          <w:tab w:val="left" w:pos="8610"/>
        </w:tabs>
        <w:spacing w:before="5"/>
        <w:ind w:left="112" w:right="407" w:firstLine="566"/>
        <w:jc w:val="both"/>
      </w:pPr>
      <w:r>
        <w:rPr>
          <w:color w:val="212121"/>
        </w:rPr>
        <w:t>Содержание</w:t>
      </w:r>
      <w:r>
        <w:rPr>
          <w:color w:val="212121"/>
        </w:rPr>
        <w:tab/>
        <w:t>рекомендаций</w:t>
      </w:r>
      <w:r>
        <w:rPr>
          <w:color w:val="212121"/>
        </w:rPr>
        <w:tab/>
      </w:r>
      <w:proofErr w:type="spellStart"/>
      <w:r>
        <w:rPr>
          <w:color w:val="212121"/>
        </w:rPr>
        <w:t>ППк</w:t>
      </w:r>
      <w:proofErr w:type="spellEnd"/>
      <w:r>
        <w:rPr>
          <w:color w:val="212121"/>
        </w:rPr>
        <w:tab/>
        <w:t>по</w:t>
      </w:r>
      <w:r>
        <w:rPr>
          <w:color w:val="212121"/>
        </w:rPr>
        <w:tab/>
      </w:r>
      <w:r>
        <w:rPr>
          <w:color w:val="212121"/>
          <w:spacing w:val="-1"/>
        </w:rPr>
        <w:t xml:space="preserve">организации </w:t>
      </w:r>
      <w:r>
        <w:rPr>
          <w:color w:val="212121"/>
        </w:rPr>
        <w:t>психолого-педагогического сопровождения</w:t>
      </w:r>
      <w:r>
        <w:rPr>
          <w:color w:val="212121"/>
          <w:spacing w:val="-4"/>
        </w:rPr>
        <w:t xml:space="preserve"> </w:t>
      </w:r>
      <w:r>
        <w:rPr>
          <w:color w:val="212121"/>
        </w:rPr>
        <w:t>обучающихся.</w:t>
      </w:r>
    </w:p>
    <w:p w:rsidR="00841CEF" w:rsidRDefault="00841CEF" w:rsidP="00841CEF">
      <w:pPr>
        <w:pStyle w:val="a5"/>
        <w:numPr>
          <w:ilvl w:val="1"/>
          <w:numId w:val="8"/>
        </w:numPr>
        <w:tabs>
          <w:tab w:val="left" w:pos="1483"/>
        </w:tabs>
        <w:ind w:right="403" w:firstLine="566"/>
        <w:jc w:val="both"/>
        <w:rPr>
          <w:color w:val="212121"/>
          <w:sz w:val="27"/>
        </w:rPr>
      </w:pPr>
      <w:r>
        <w:rPr>
          <w:color w:val="212121"/>
          <w:sz w:val="27"/>
        </w:rPr>
        <w:t xml:space="preserve">Рекомендации </w:t>
      </w:r>
      <w:proofErr w:type="spellStart"/>
      <w:r>
        <w:rPr>
          <w:color w:val="212121"/>
          <w:sz w:val="27"/>
        </w:rPr>
        <w:t>ППк</w:t>
      </w:r>
      <w:proofErr w:type="spellEnd"/>
      <w:r>
        <w:rPr>
          <w:color w:val="212121"/>
          <w:sz w:val="27"/>
        </w:rPr>
        <w:t xml:space="preserve"> по организации психолого-педагогического сопровождения школьника </w:t>
      </w:r>
      <w:r>
        <w:rPr>
          <w:sz w:val="27"/>
        </w:rPr>
        <w:t>с ограниченными возможностями здоровья</w:t>
      </w:r>
      <w:r>
        <w:rPr>
          <w:color w:val="212121"/>
          <w:sz w:val="27"/>
        </w:rPr>
        <w:t xml:space="preserve"> конкретизируют, дополняют рекомендации ПМПК и могут включать в том</w:t>
      </w:r>
      <w:r>
        <w:rPr>
          <w:color w:val="212121"/>
          <w:spacing w:val="-18"/>
          <w:sz w:val="27"/>
        </w:rPr>
        <w:t xml:space="preserve"> </w:t>
      </w:r>
      <w:r>
        <w:rPr>
          <w:color w:val="212121"/>
          <w:sz w:val="27"/>
        </w:rPr>
        <w:t>числе:</w:t>
      </w:r>
    </w:p>
    <w:p w:rsidR="00841CEF" w:rsidRDefault="00841CEF" w:rsidP="00841CEF">
      <w:pPr>
        <w:pStyle w:val="a5"/>
        <w:numPr>
          <w:ilvl w:val="0"/>
          <w:numId w:val="6"/>
        </w:numPr>
        <w:tabs>
          <w:tab w:val="left" w:pos="966"/>
        </w:tabs>
        <w:spacing w:line="330" w:lineRule="exact"/>
        <w:ind w:left="965" w:hanging="287"/>
        <w:jc w:val="left"/>
        <w:rPr>
          <w:rFonts w:ascii="Symbol" w:hAnsi="Symbol"/>
          <w:color w:val="212121"/>
          <w:sz w:val="27"/>
        </w:rPr>
      </w:pPr>
      <w:r>
        <w:rPr>
          <w:color w:val="212121"/>
          <w:sz w:val="27"/>
        </w:rPr>
        <w:t>разработку адаптированной основной общеобразовательной</w:t>
      </w:r>
      <w:r>
        <w:rPr>
          <w:color w:val="212121"/>
          <w:spacing w:val="-11"/>
          <w:sz w:val="27"/>
        </w:rPr>
        <w:t xml:space="preserve"> </w:t>
      </w:r>
      <w:r>
        <w:rPr>
          <w:color w:val="212121"/>
          <w:sz w:val="27"/>
        </w:rPr>
        <w:t>программы;</w:t>
      </w:r>
    </w:p>
    <w:p w:rsidR="00841CEF" w:rsidRDefault="00841CEF" w:rsidP="00841CEF">
      <w:pPr>
        <w:pStyle w:val="a5"/>
        <w:numPr>
          <w:ilvl w:val="0"/>
          <w:numId w:val="6"/>
        </w:numPr>
        <w:tabs>
          <w:tab w:val="left" w:pos="966"/>
        </w:tabs>
        <w:spacing w:line="329" w:lineRule="exact"/>
        <w:ind w:left="965" w:hanging="287"/>
        <w:jc w:val="left"/>
        <w:rPr>
          <w:rFonts w:ascii="Symbol" w:hAnsi="Symbol"/>
          <w:color w:val="212121"/>
          <w:sz w:val="27"/>
        </w:rPr>
      </w:pPr>
      <w:r>
        <w:rPr>
          <w:color w:val="212121"/>
          <w:sz w:val="27"/>
        </w:rPr>
        <w:t>разработку индивидуального учебного плана школьника;</w:t>
      </w:r>
    </w:p>
    <w:p w:rsidR="00841CEF" w:rsidRDefault="00841CEF" w:rsidP="00841CEF">
      <w:pPr>
        <w:pStyle w:val="a5"/>
        <w:numPr>
          <w:ilvl w:val="0"/>
          <w:numId w:val="6"/>
        </w:numPr>
        <w:tabs>
          <w:tab w:val="left" w:pos="966"/>
        </w:tabs>
        <w:spacing w:line="330" w:lineRule="exact"/>
        <w:ind w:left="965" w:hanging="287"/>
        <w:jc w:val="left"/>
        <w:rPr>
          <w:rFonts w:ascii="Symbol" w:hAnsi="Symbol"/>
          <w:color w:val="212121"/>
          <w:sz w:val="27"/>
        </w:rPr>
      </w:pPr>
      <w:r>
        <w:rPr>
          <w:color w:val="212121"/>
          <w:sz w:val="27"/>
        </w:rPr>
        <w:t>адаптацию учебных и контрольно-измерительных</w:t>
      </w:r>
      <w:r>
        <w:rPr>
          <w:color w:val="212121"/>
          <w:spacing w:val="-8"/>
          <w:sz w:val="27"/>
        </w:rPr>
        <w:t xml:space="preserve"> </w:t>
      </w:r>
      <w:r>
        <w:rPr>
          <w:color w:val="212121"/>
          <w:sz w:val="27"/>
        </w:rPr>
        <w:t>материалов;</w:t>
      </w:r>
    </w:p>
    <w:p w:rsidR="00841CEF" w:rsidRDefault="00841CEF" w:rsidP="00841CEF">
      <w:pPr>
        <w:pStyle w:val="a5"/>
        <w:numPr>
          <w:ilvl w:val="0"/>
          <w:numId w:val="6"/>
        </w:numPr>
        <w:tabs>
          <w:tab w:val="left" w:pos="966"/>
        </w:tabs>
        <w:ind w:right="402" w:firstLine="566"/>
        <w:rPr>
          <w:rFonts w:ascii="Symbol" w:hAnsi="Symbol"/>
          <w:color w:val="212121"/>
          <w:sz w:val="27"/>
        </w:rPr>
      </w:pPr>
      <w:r>
        <w:rPr>
          <w:color w:val="212121"/>
          <w:sz w:val="27"/>
        </w:rPr>
        <w:t xml:space="preserve">предоставление услуг </w:t>
      </w:r>
      <w:proofErr w:type="spellStart"/>
      <w:r>
        <w:rPr>
          <w:color w:val="212121"/>
          <w:sz w:val="27"/>
        </w:rPr>
        <w:t>тьютора</w:t>
      </w:r>
      <w:proofErr w:type="spellEnd"/>
      <w:r>
        <w:rPr>
          <w:color w:val="212121"/>
          <w:sz w:val="27"/>
        </w:rPr>
        <w:t xml:space="preserve">, ассистента (помощника), оказывающего школьнику необходимую техническую помощь, услуг по </w:t>
      </w:r>
      <w:proofErr w:type="spellStart"/>
      <w:r>
        <w:rPr>
          <w:color w:val="212121"/>
          <w:sz w:val="27"/>
        </w:rPr>
        <w:t>сурдопереводу</w:t>
      </w:r>
      <w:proofErr w:type="spellEnd"/>
      <w:r>
        <w:rPr>
          <w:color w:val="212121"/>
          <w:sz w:val="27"/>
        </w:rPr>
        <w:t xml:space="preserve">, </w:t>
      </w:r>
      <w:proofErr w:type="spellStart"/>
      <w:r>
        <w:rPr>
          <w:color w:val="212121"/>
          <w:sz w:val="27"/>
        </w:rPr>
        <w:t>тифлопереводу</w:t>
      </w:r>
      <w:proofErr w:type="spellEnd"/>
      <w:r>
        <w:rPr>
          <w:color w:val="212121"/>
          <w:sz w:val="27"/>
        </w:rPr>
        <w:t xml:space="preserve">, </w:t>
      </w:r>
      <w:proofErr w:type="spellStart"/>
      <w:r>
        <w:rPr>
          <w:color w:val="212121"/>
          <w:sz w:val="27"/>
        </w:rPr>
        <w:t>тифлосурдопереводу</w:t>
      </w:r>
      <w:proofErr w:type="spellEnd"/>
      <w:r>
        <w:rPr>
          <w:color w:val="212121"/>
          <w:sz w:val="27"/>
        </w:rPr>
        <w:t xml:space="preserve"> (индивидуально или на группу обучающихся), в том числе на период адаптации обучающегося в Школе / учебную четверть, полугодие, учебный год / на постоянной</w:t>
      </w:r>
      <w:r>
        <w:rPr>
          <w:color w:val="212121"/>
          <w:spacing w:val="-14"/>
          <w:sz w:val="27"/>
        </w:rPr>
        <w:t xml:space="preserve"> </w:t>
      </w:r>
      <w:r>
        <w:rPr>
          <w:color w:val="212121"/>
          <w:sz w:val="27"/>
        </w:rPr>
        <w:t>основе.</w:t>
      </w:r>
    </w:p>
    <w:p w:rsidR="00841CEF" w:rsidRDefault="00841CEF" w:rsidP="00841CEF">
      <w:pPr>
        <w:pStyle w:val="a3"/>
        <w:ind w:left="0"/>
        <w:rPr>
          <w:sz w:val="30"/>
        </w:rPr>
      </w:pPr>
    </w:p>
    <w:p w:rsidR="00841CEF" w:rsidRDefault="00841CEF" w:rsidP="00841CEF">
      <w:pPr>
        <w:pStyle w:val="a5"/>
        <w:numPr>
          <w:ilvl w:val="0"/>
          <w:numId w:val="6"/>
        </w:numPr>
        <w:tabs>
          <w:tab w:val="left" w:pos="966"/>
        </w:tabs>
        <w:spacing w:before="268"/>
        <w:ind w:right="406" w:firstLine="566"/>
        <w:rPr>
          <w:rFonts w:ascii="Symbol" w:hAnsi="Symbol"/>
          <w:color w:val="212121"/>
          <w:sz w:val="27"/>
        </w:rPr>
      </w:pPr>
      <w:r>
        <w:rPr>
          <w:color w:val="212121"/>
          <w:sz w:val="27"/>
        </w:rPr>
        <w:t>другие условия психолого-педагогического сопровождения в рамках компетенции</w:t>
      </w:r>
      <w:r>
        <w:rPr>
          <w:color w:val="212121"/>
          <w:spacing w:val="-2"/>
          <w:sz w:val="27"/>
        </w:rPr>
        <w:t xml:space="preserve"> </w:t>
      </w:r>
      <w:r>
        <w:rPr>
          <w:color w:val="212121"/>
          <w:sz w:val="27"/>
        </w:rPr>
        <w:t>Школы.</w:t>
      </w:r>
    </w:p>
    <w:p w:rsidR="00841CEF" w:rsidRDefault="00841CEF" w:rsidP="00841CEF">
      <w:pPr>
        <w:pStyle w:val="a5"/>
        <w:numPr>
          <w:ilvl w:val="1"/>
          <w:numId w:val="8"/>
        </w:numPr>
        <w:tabs>
          <w:tab w:val="left" w:pos="1483"/>
        </w:tabs>
        <w:ind w:right="403" w:firstLine="566"/>
        <w:jc w:val="both"/>
        <w:rPr>
          <w:color w:val="212121"/>
          <w:sz w:val="27"/>
        </w:rPr>
      </w:pPr>
      <w:r>
        <w:rPr>
          <w:color w:val="212121"/>
          <w:sz w:val="27"/>
        </w:rPr>
        <w:t xml:space="preserve">Рекомендации </w:t>
      </w:r>
      <w:proofErr w:type="spellStart"/>
      <w:r>
        <w:rPr>
          <w:color w:val="212121"/>
          <w:sz w:val="27"/>
        </w:rPr>
        <w:t>ППк</w:t>
      </w:r>
      <w:proofErr w:type="spellEnd"/>
      <w:r>
        <w:rPr>
          <w:color w:val="212121"/>
          <w:sz w:val="27"/>
        </w:rPr>
        <w:t xml:space="preserve"> по организации психолого-педагогического сопровождения</w:t>
      </w:r>
      <w:r>
        <w:rPr>
          <w:color w:val="212121"/>
          <w:spacing w:val="35"/>
          <w:sz w:val="27"/>
        </w:rPr>
        <w:t xml:space="preserve"> </w:t>
      </w:r>
      <w:r>
        <w:rPr>
          <w:color w:val="212121"/>
          <w:sz w:val="27"/>
        </w:rPr>
        <w:t>школьника</w:t>
      </w:r>
      <w:r>
        <w:rPr>
          <w:color w:val="212121"/>
          <w:spacing w:val="39"/>
          <w:sz w:val="27"/>
        </w:rPr>
        <w:t xml:space="preserve"> </w:t>
      </w:r>
      <w:r>
        <w:rPr>
          <w:color w:val="212121"/>
          <w:sz w:val="27"/>
        </w:rPr>
        <w:t>на</w:t>
      </w:r>
      <w:r>
        <w:rPr>
          <w:color w:val="212121"/>
          <w:spacing w:val="36"/>
          <w:sz w:val="27"/>
        </w:rPr>
        <w:t xml:space="preserve"> </w:t>
      </w:r>
      <w:r>
        <w:rPr>
          <w:color w:val="212121"/>
          <w:sz w:val="27"/>
        </w:rPr>
        <w:t>основании</w:t>
      </w:r>
      <w:r>
        <w:rPr>
          <w:color w:val="212121"/>
          <w:spacing w:val="35"/>
          <w:sz w:val="27"/>
        </w:rPr>
        <w:t xml:space="preserve"> </w:t>
      </w:r>
      <w:r>
        <w:rPr>
          <w:color w:val="212121"/>
          <w:sz w:val="27"/>
        </w:rPr>
        <w:t>медицинского</w:t>
      </w:r>
      <w:r>
        <w:rPr>
          <w:color w:val="212121"/>
          <w:spacing w:val="37"/>
          <w:sz w:val="27"/>
        </w:rPr>
        <w:t xml:space="preserve"> </w:t>
      </w:r>
      <w:r>
        <w:rPr>
          <w:color w:val="212121"/>
          <w:sz w:val="27"/>
        </w:rPr>
        <w:t>заключения</w:t>
      </w:r>
      <w:r>
        <w:rPr>
          <w:color w:val="212121"/>
          <w:spacing w:val="36"/>
          <w:sz w:val="27"/>
        </w:rPr>
        <w:t xml:space="preserve"> </w:t>
      </w:r>
      <w:r>
        <w:rPr>
          <w:color w:val="212121"/>
          <w:sz w:val="27"/>
        </w:rPr>
        <w:t>могут</w:t>
      </w:r>
      <w:r>
        <w:rPr>
          <w:color w:val="212121"/>
          <w:spacing w:val="35"/>
          <w:sz w:val="27"/>
        </w:rPr>
        <w:t xml:space="preserve"> </w:t>
      </w:r>
      <w:r>
        <w:rPr>
          <w:color w:val="212121"/>
          <w:sz w:val="27"/>
        </w:rPr>
        <w:t>включать</w:t>
      </w:r>
    </w:p>
    <w:p w:rsidR="00841CEF" w:rsidRDefault="00841CEF" w:rsidP="00841CEF">
      <w:pPr>
        <w:jc w:val="both"/>
        <w:rPr>
          <w:sz w:val="27"/>
        </w:rPr>
        <w:sectPr w:rsidR="00841CEF">
          <w:pgSz w:w="11910" w:h="16840"/>
          <w:pgMar w:top="1040" w:right="300" w:bottom="280" w:left="1020" w:header="720" w:footer="720" w:gutter="0"/>
          <w:cols w:space="720"/>
        </w:sectPr>
      </w:pPr>
    </w:p>
    <w:p w:rsidR="00841CEF" w:rsidRDefault="00841CEF" w:rsidP="00841CEF">
      <w:pPr>
        <w:pStyle w:val="a3"/>
        <w:spacing w:before="67"/>
        <w:ind w:right="403"/>
        <w:jc w:val="both"/>
      </w:pPr>
      <w:r>
        <w:rPr>
          <w:color w:val="212121"/>
        </w:rPr>
        <w:lastRenderedPageBreak/>
        <w:t>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841CEF" w:rsidRDefault="00841CEF" w:rsidP="00841CEF">
      <w:pPr>
        <w:pStyle w:val="a5"/>
        <w:numPr>
          <w:ilvl w:val="0"/>
          <w:numId w:val="6"/>
        </w:numPr>
        <w:tabs>
          <w:tab w:val="left" w:pos="966"/>
        </w:tabs>
        <w:spacing w:before="2" w:line="330" w:lineRule="exact"/>
        <w:ind w:left="965" w:hanging="287"/>
        <w:rPr>
          <w:rFonts w:ascii="Symbol" w:hAnsi="Symbol"/>
          <w:color w:val="212121"/>
          <w:sz w:val="27"/>
        </w:rPr>
      </w:pPr>
      <w:r>
        <w:rPr>
          <w:color w:val="212121"/>
          <w:sz w:val="27"/>
        </w:rPr>
        <w:t>дополнительный выходной</w:t>
      </w:r>
      <w:r>
        <w:rPr>
          <w:color w:val="212121"/>
          <w:spacing w:val="-3"/>
          <w:sz w:val="27"/>
        </w:rPr>
        <w:t xml:space="preserve"> </w:t>
      </w:r>
      <w:r>
        <w:rPr>
          <w:color w:val="212121"/>
          <w:sz w:val="27"/>
        </w:rPr>
        <w:t>день;</w:t>
      </w:r>
    </w:p>
    <w:p w:rsidR="00841CEF" w:rsidRDefault="00841CEF" w:rsidP="00841CEF">
      <w:pPr>
        <w:pStyle w:val="a5"/>
        <w:numPr>
          <w:ilvl w:val="0"/>
          <w:numId w:val="6"/>
        </w:numPr>
        <w:tabs>
          <w:tab w:val="left" w:pos="966"/>
        </w:tabs>
        <w:ind w:right="414" w:firstLine="566"/>
        <w:rPr>
          <w:rFonts w:ascii="Symbol" w:hAnsi="Symbol"/>
          <w:color w:val="212121"/>
          <w:sz w:val="27"/>
        </w:rPr>
      </w:pPr>
      <w:r>
        <w:rPr>
          <w:color w:val="212121"/>
          <w:sz w:val="27"/>
        </w:rPr>
        <w:t>организация дополнительной двигательной нагрузки в течение учебного дня / снижение двигательной</w:t>
      </w:r>
      <w:r>
        <w:rPr>
          <w:color w:val="212121"/>
          <w:spacing w:val="-3"/>
          <w:sz w:val="27"/>
        </w:rPr>
        <w:t xml:space="preserve"> </w:t>
      </w:r>
      <w:r>
        <w:rPr>
          <w:color w:val="212121"/>
          <w:sz w:val="27"/>
        </w:rPr>
        <w:t>нагрузки;</w:t>
      </w:r>
    </w:p>
    <w:p w:rsidR="00841CEF" w:rsidRDefault="00841CEF" w:rsidP="00841CEF">
      <w:pPr>
        <w:pStyle w:val="a5"/>
        <w:numPr>
          <w:ilvl w:val="0"/>
          <w:numId w:val="6"/>
        </w:numPr>
        <w:tabs>
          <w:tab w:val="left" w:pos="966"/>
        </w:tabs>
        <w:spacing w:line="329" w:lineRule="exact"/>
        <w:ind w:left="965" w:hanging="287"/>
        <w:rPr>
          <w:rFonts w:ascii="Symbol" w:hAnsi="Symbol"/>
          <w:color w:val="212121"/>
          <w:sz w:val="27"/>
        </w:rPr>
      </w:pPr>
      <w:r>
        <w:rPr>
          <w:color w:val="212121"/>
          <w:sz w:val="27"/>
        </w:rPr>
        <w:t>предоставление дополнительных перерывов для приема пищи,</w:t>
      </w:r>
      <w:r>
        <w:rPr>
          <w:color w:val="212121"/>
          <w:spacing w:val="-9"/>
          <w:sz w:val="27"/>
        </w:rPr>
        <w:t xml:space="preserve"> </w:t>
      </w:r>
      <w:r>
        <w:rPr>
          <w:color w:val="212121"/>
          <w:sz w:val="27"/>
        </w:rPr>
        <w:t>лекарств;</w:t>
      </w:r>
    </w:p>
    <w:p w:rsidR="00841CEF" w:rsidRDefault="00841CEF" w:rsidP="00841CEF">
      <w:pPr>
        <w:pStyle w:val="a5"/>
        <w:numPr>
          <w:ilvl w:val="0"/>
          <w:numId w:val="6"/>
        </w:numPr>
        <w:tabs>
          <w:tab w:val="left" w:pos="966"/>
        </w:tabs>
        <w:spacing w:line="330" w:lineRule="exact"/>
        <w:ind w:left="965" w:hanging="287"/>
        <w:rPr>
          <w:rFonts w:ascii="Symbol" w:hAnsi="Symbol"/>
          <w:color w:val="212121"/>
          <w:sz w:val="27"/>
        </w:rPr>
      </w:pPr>
      <w:r>
        <w:rPr>
          <w:color w:val="212121"/>
          <w:sz w:val="27"/>
        </w:rPr>
        <w:t>снижение объема задаваемой на дом</w:t>
      </w:r>
      <w:r>
        <w:rPr>
          <w:color w:val="212121"/>
          <w:spacing w:val="-6"/>
          <w:sz w:val="27"/>
        </w:rPr>
        <w:t xml:space="preserve"> </w:t>
      </w:r>
      <w:r>
        <w:rPr>
          <w:color w:val="212121"/>
          <w:sz w:val="27"/>
        </w:rPr>
        <w:t>работы;</w:t>
      </w:r>
    </w:p>
    <w:p w:rsidR="00841CEF" w:rsidRDefault="00841CEF" w:rsidP="00841CEF">
      <w:pPr>
        <w:pStyle w:val="a5"/>
        <w:numPr>
          <w:ilvl w:val="0"/>
          <w:numId w:val="6"/>
        </w:numPr>
        <w:tabs>
          <w:tab w:val="left" w:pos="966"/>
        </w:tabs>
        <w:ind w:right="404" w:firstLine="566"/>
        <w:rPr>
          <w:rFonts w:ascii="Symbol" w:hAnsi="Symbol"/>
          <w:color w:val="212121"/>
          <w:sz w:val="27"/>
        </w:rPr>
      </w:pPr>
      <w:r>
        <w:rPr>
          <w:color w:val="212121"/>
          <w:sz w:val="27"/>
        </w:rPr>
        <w:t>предоставление услуг ассистента (помощника), оказывающего школьникам необходимую техническую</w:t>
      </w:r>
      <w:r>
        <w:rPr>
          <w:color w:val="212121"/>
          <w:spacing w:val="-3"/>
          <w:sz w:val="27"/>
        </w:rPr>
        <w:t xml:space="preserve"> </w:t>
      </w:r>
      <w:r>
        <w:rPr>
          <w:color w:val="212121"/>
          <w:sz w:val="27"/>
        </w:rPr>
        <w:t>помощь;</w:t>
      </w:r>
    </w:p>
    <w:p w:rsidR="00841CEF" w:rsidRDefault="00841CEF" w:rsidP="00841CEF">
      <w:pPr>
        <w:pStyle w:val="a5"/>
        <w:numPr>
          <w:ilvl w:val="0"/>
          <w:numId w:val="6"/>
        </w:numPr>
        <w:tabs>
          <w:tab w:val="left" w:pos="966"/>
        </w:tabs>
        <w:ind w:right="406" w:firstLine="566"/>
        <w:rPr>
          <w:rFonts w:ascii="Symbol" w:hAnsi="Symbol"/>
          <w:color w:val="212121"/>
          <w:sz w:val="27"/>
        </w:rPr>
      </w:pPr>
      <w:r>
        <w:rPr>
          <w:color w:val="212121"/>
          <w:sz w:val="27"/>
        </w:rPr>
        <w:t>другие условия психолого-педагогического сопровождения в рамках компетенции</w:t>
      </w:r>
      <w:r>
        <w:rPr>
          <w:color w:val="212121"/>
          <w:spacing w:val="-2"/>
          <w:sz w:val="27"/>
        </w:rPr>
        <w:t xml:space="preserve"> </w:t>
      </w:r>
      <w:r>
        <w:rPr>
          <w:color w:val="212121"/>
          <w:sz w:val="27"/>
        </w:rPr>
        <w:t>Школы.</w:t>
      </w:r>
    </w:p>
    <w:p w:rsidR="00841CEF" w:rsidRDefault="00841CEF" w:rsidP="00841CEF">
      <w:pPr>
        <w:pStyle w:val="a5"/>
        <w:numPr>
          <w:ilvl w:val="1"/>
          <w:numId w:val="8"/>
        </w:numPr>
        <w:tabs>
          <w:tab w:val="left" w:pos="1483"/>
        </w:tabs>
        <w:ind w:right="403" w:firstLine="566"/>
        <w:jc w:val="both"/>
        <w:rPr>
          <w:sz w:val="27"/>
        </w:rPr>
      </w:pPr>
      <w:r>
        <w:rPr>
          <w:sz w:val="27"/>
        </w:rPr>
        <w:t xml:space="preserve">Рекомендации </w:t>
      </w:r>
      <w:proofErr w:type="spellStart"/>
      <w:r>
        <w:rPr>
          <w:sz w:val="27"/>
        </w:rPr>
        <w:t>ППк</w:t>
      </w:r>
      <w:proofErr w:type="spellEnd"/>
      <w:r>
        <w:rPr>
          <w:sz w:val="27"/>
        </w:rPr>
        <w:t xml:space="preserve"> по организации психолого-педагогического сопровождения школьника, испытывающего трудности в освоении основных общеобразовательных программ, развитии и социальной адаптации могут включать в том</w:t>
      </w:r>
      <w:r>
        <w:rPr>
          <w:spacing w:val="-2"/>
          <w:sz w:val="27"/>
        </w:rPr>
        <w:t xml:space="preserve"> </w:t>
      </w:r>
      <w:r>
        <w:rPr>
          <w:sz w:val="27"/>
        </w:rPr>
        <w:t>числе:</w:t>
      </w:r>
    </w:p>
    <w:p w:rsidR="00841CEF" w:rsidRDefault="00841CEF" w:rsidP="00841CEF">
      <w:pPr>
        <w:pStyle w:val="a5"/>
        <w:numPr>
          <w:ilvl w:val="0"/>
          <w:numId w:val="6"/>
        </w:numPr>
        <w:tabs>
          <w:tab w:val="left" w:pos="966"/>
        </w:tabs>
        <w:ind w:right="401" w:firstLine="566"/>
        <w:rPr>
          <w:rFonts w:ascii="Symbol" w:hAnsi="Symbol"/>
          <w:sz w:val="27"/>
        </w:rPr>
      </w:pPr>
      <w:r>
        <w:rPr>
          <w:sz w:val="27"/>
        </w:rPr>
        <w:t>проведение групповых и (или) индивидуальных коррекционно-развивающих и компенсирующих занятий с</w:t>
      </w:r>
      <w:r>
        <w:rPr>
          <w:spacing w:val="-2"/>
          <w:sz w:val="27"/>
        </w:rPr>
        <w:t xml:space="preserve"> </w:t>
      </w:r>
      <w:r>
        <w:rPr>
          <w:sz w:val="27"/>
        </w:rPr>
        <w:t>обучающимся;</w:t>
      </w:r>
    </w:p>
    <w:p w:rsidR="00841CEF" w:rsidRDefault="00841CEF" w:rsidP="00841CEF">
      <w:pPr>
        <w:pStyle w:val="a5"/>
        <w:numPr>
          <w:ilvl w:val="0"/>
          <w:numId w:val="6"/>
        </w:numPr>
        <w:tabs>
          <w:tab w:val="left" w:pos="966"/>
        </w:tabs>
        <w:spacing w:line="329" w:lineRule="exact"/>
        <w:ind w:left="965" w:hanging="287"/>
        <w:jc w:val="left"/>
        <w:rPr>
          <w:rFonts w:ascii="Symbol" w:hAnsi="Symbol"/>
          <w:sz w:val="27"/>
        </w:rPr>
      </w:pPr>
      <w:r>
        <w:rPr>
          <w:sz w:val="27"/>
        </w:rPr>
        <w:t>разработку индивидуального учебного плана</w:t>
      </w:r>
      <w:r>
        <w:rPr>
          <w:spacing w:val="-1"/>
          <w:sz w:val="27"/>
        </w:rPr>
        <w:t xml:space="preserve"> </w:t>
      </w:r>
      <w:r>
        <w:rPr>
          <w:sz w:val="27"/>
        </w:rPr>
        <w:t>обучающегося;</w:t>
      </w:r>
    </w:p>
    <w:p w:rsidR="00841CEF" w:rsidRDefault="00841CEF" w:rsidP="00841CEF">
      <w:pPr>
        <w:pStyle w:val="a5"/>
        <w:numPr>
          <w:ilvl w:val="0"/>
          <w:numId w:val="6"/>
        </w:numPr>
        <w:tabs>
          <w:tab w:val="left" w:pos="966"/>
        </w:tabs>
        <w:spacing w:line="329" w:lineRule="exact"/>
        <w:ind w:left="965" w:hanging="287"/>
        <w:jc w:val="left"/>
        <w:rPr>
          <w:rFonts w:ascii="Symbol" w:hAnsi="Symbol"/>
          <w:sz w:val="27"/>
        </w:rPr>
      </w:pPr>
      <w:r>
        <w:rPr>
          <w:sz w:val="27"/>
        </w:rPr>
        <w:t>адаптацию учебных и контрольно-измерительных</w:t>
      </w:r>
      <w:r>
        <w:rPr>
          <w:spacing w:val="-8"/>
          <w:sz w:val="27"/>
        </w:rPr>
        <w:t xml:space="preserve"> </w:t>
      </w:r>
      <w:r>
        <w:rPr>
          <w:sz w:val="27"/>
        </w:rPr>
        <w:t>материалов;</w:t>
      </w:r>
    </w:p>
    <w:p w:rsidR="00841CEF" w:rsidRDefault="00841CEF" w:rsidP="00841CEF">
      <w:pPr>
        <w:pStyle w:val="a5"/>
        <w:numPr>
          <w:ilvl w:val="0"/>
          <w:numId w:val="6"/>
        </w:numPr>
        <w:tabs>
          <w:tab w:val="left" w:pos="966"/>
        </w:tabs>
        <w:spacing w:line="330" w:lineRule="exact"/>
        <w:ind w:left="965" w:hanging="287"/>
        <w:jc w:val="left"/>
        <w:rPr>
          <w:rFonts w:ascii="Symbol" w:hAnsi="Symbol"/>
          <w:sz w:val="27"/>
        </w:rPr>
      </w:pPr>
      <w:r>
        <w:rPr>
          <w:sz w:val="27"/>
        </w:rPr>
        <w:t>профилактику асоциального (</w:t>
      </w:r>
      <w:proofErr w:type="spellStart"/>
      <w:r>
        <w:rPr>
          <w:sz w:val="27"/>
        </w:rPr>
        <w:t>девиантного</w:t>
      </w:r>
      <w:proofErr w:type="spellEnd"/>
      <w:r>
        <w:rPr>
          <w:sz w:val="27"/>
        </w:rPr>
        <w:t>) поведения</w:t>
      </w:r>
      <w:r>
        <w:rPr>
          <w:spacing w:val="-3"/>
          <w:sz w:val="27"/>
        </w:rPr>
        <w:t xml:space="preserve"> </w:t>
      </w:r>
      <w:r>
        <w:rPr>
          <w:sz w:val="27"/>
        </w:rPr>
        <w:t>обучающегося;</w:t>
      </w:r>
    </w:p>
    <w:p w:rsidR="00841CEF" w:rsidRDefault="00841CEF" w:rsidP="00841CEF">
      <w:pPr>
        <w:pStyle w:val="a5"/>
        <w:numPr>
          <w:ilvl w:val="0"/>
          <w:numId w:val="6"/>
        </w:numPr>
        <w:tabs>
          <w:tab w:val="left" w:pos="966"/>
        </w:tabs>
        <w:ind w:right="405" w:firstLine="566"/>
        <w:rPr>
          <w:rFonts w:ascii="Symbol" w:hAnsi="Symbol"/>
          <w:sz w:val="27"/>
        </w:rPr>
      </w:pPr>
      <w:r>
        <w:rPr>
          <w:sz w:val="27"/>
        </w:rPr>
        <w:t>другие условия психолого-педагогического сопровождения в рамках компетенции</w:t>
      </w:r>
      <w:r>
        <w:rPr>
          <w:spacing w:val="-2"/>
          <w:sz w:val="27"/>
        </w:rPr>
        <w:t xml:space="preserve"> </w:t>
      </w:r>
      <w:r>
        <w:rPr>
          <w:sz w:val="27"/>
        </w:rPr>
        <w:t>Организации</w:t>
      </w:r>
    </w:p>
    <w:p w:rsidR="00841CEF" w:rsidRDefault="00841CEF" w:rsidP="00841CEF">
      <w:pPr>
        <w:pStyle w:val="a5"/>
        <w:numPr>
          <w:ilvl w:val="1"/>
          <w:numId w:val="8"/>
        </w:numPr>
        <w:tabs>
          <w:tab w:val="left" w:pos="1229"/>
        </w:tabs>
        <w:ind w:right="403" w:firstLine="566"/>
        <w:jc w:val="both"/>
        <w:rPr>
          <w:color w:val="212121"/>
          <w:sz w:val="27"/>
        </w:rPr>
      </w:pPr>
      <w:r>
        <w:rPr>
          <w:color w:val="212121"/>
          <w:sz w:val="27"/>
        </w:rPr>
        <w:t>Рекомендации по организации психолого-педагогического сопровождения школьников реализуются на основании письменного согласия родителей (законных представителей).</w:t>
      </w: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spacing w:before="11"/>
        <w:ind w:left="0"/>
        <w:rPr>
          <w:sz w:val="23"/>
        </w:rPr>
      </w:pPr>
    </w:p>
    <w:p w:rsidR="00841CEF" w:rsidRDefault="00841CEF" w:rsidP="00841CEF">
      <w:pPr>
        <w:pStyle w:val="a3"/>
        <w:spacing w:before="11"/>
        <w:ind w:left="0"/>
        <w:rPr>
          <w:sz w:val="23"/>
        </w:rPr>
      </w:pPr>
    </w:p>
    <w:p w:rsidR="00841CEF" w:rsidRDefault="00841CEF" w:rsidP="00841CEF">
      <w:pPr>
        <w:pStyle w:val="a3"/>
        <w:spacing w:before="11"/>
        <w:ind w:left="0"/>
        <w:rPr>
          <w:sz w:val="23"/>
        </w:rPr>
      </w:pPr>
    </w:p>
    <w:p w:rsidR="00841CEF" w:rsidRDefault="00841CEF" w:rsidP="00841CEF">
      <w:pPr>
        <w:pStyle w:val="a3"/>
        <w:spacing w:before="11"/>
        <w:ind w:left="0"/>
        <w:rPr>
          <w:sz w:val="23"/>
        </w:rPr>
      </w:pPr>
    </w:p>
    <w:p w:rsidR="00841CEF" w:rsidRDefault="00841CEF" w:rsidP="00841CEF">
      <w:pPr>
        <w:pStyle w:val="a3"/>
        <w:spacing w:before="11"/>
        <w:ind w:left="0"/>
        <w:rPr>
          <w:sz w:val="23"/>
        </w:rPr>
      </w:pPr>
    </w:p>
    <w:p w:rsidR="00841CEF" w:rsidRDefault="00841CEF" w:rsidP="00A106AF">
      <w:pPr>
        <w:ind w:left="6068"/>
        <w:rPr>
          <w:sz w:val="24"/>
        </w:rPr>
        <w:sectPr w:rsidR="00841CEF">
          <w:pgSz w:w="11910" w:h="16840"/>
          <w:pgMar w:top="1040" w:right="300" w:bottom="280" w:left="1020" w:header="720" w:footer="720" w:gutter="0"/>
          <w:cols w:space="720"/>
        </w:sectPr>
      </w:pPr>
    </w:p>
    <w:p w:rsidR="00A106AF" w:rsidRDefault="00A106AF" w:rsidP="00A106AF">
      <w:pPr>
        <w:ind w:left="6068"/>
        <w:jc w:val="right"/>
        <w:rPr>
          <w:sz w:val="24"/>
        </w:rPr>
      </w:pPr>
      <w:r>
        <w:rPr>
          <w:color w:val="212121"/>
          <w:sz w:val="24"/>
        </w:rPr>
        <w:lastRenderedPageBreak/>
        <w:t>Приложение №1</w:t>
      </w:r>
    </w:p>
    <w:p w:rsidR="00A106AF" w:rsidRDefault="00A106AF" w:rsidP="00A106AF">
      <w:pPr>
        <w:pStyle w:val="1"/>
        <w:spacing w:before="66" w:line="306" w:lineRule="exact"/>
        <w:ind w:left="0" w:firstLine="0"/>
        <w:jc w:val="right"/>
        <w:rPr>
          <w:color w:val="212121"/>
        </w:rPr>
      </w:pPr>
    </w:p>
    <w:p w:rsidR="00841CEF" w:rsidRDefault="00841CEF" w:rsidP="00A106AF">
      <w:pPr>
        <w:pStyle w:val="1"/>
        <w:spacing w:before="66" w:line="306" w:lineRule="exact"/>
        <w:ind w:left="0" w:firstLine="0"/>
        <w:jc w:val="left"/>
      </w:pPr>
      <w:r>
        <w:rPr>
          <w:color w:val="212121"/>
        </w:rPr>
        <w:t xml:space="preserve">Документация </w:t>
      </w:r>
      <w:proofErr w:type="spellStart"/>
      <w:r>
        <w:rPr>
          <w:color w:val="212121"/>
        </w:rPr>
        <w:t>ППк</w:t>
      </w:r>
      <w:proofErr w:type="spellEnd"/>
    </w:p>
    <w:p w:rsidR="00841CEF" w:rsidRDefault="00841CEF" w:rsidP="00841CEF">
      <w:pPr>
        <w:pStyle w:val="a5"/>
        <w:numPr>
          <w:ilvl w:val="0"/>
          <w:numId w:val="5"/>
        </w:numPr>
        <w:tabs>
          <w:tab w:val="left" w:pos="384"/>
        </w:tabs>
        <w:spacing w:line="306" w:lineRule="exact"/>
        <w:ind w:hanging="272"/>
        <w:rPr>
          <w:sz w:val="27"/>
        </w:rPr>
      </w:pPr>
      <w:r>
        <w:rPr>
          <w:color w:val="212121"/>
          <w:sz w:val="27"/>
        </w:rPr>
        <w:t xml:space="preserve">Приказ о создании </w:t>
      </w:r>
      <w:proofErr w:type="spellStart"/>
      <w:r>
        <w:rPr>
          <w:color w:val="212121"/>
          <w:sz w:val="27"/>
        </w:rPr>
        <w:t>ППк</w:t>
      </w:r>
      <w:proofErr w:type="spellEnd"/>
      <w:r>
        <w:rPr>
          <w:color w:val="212121"/>
          <w:sz w:val="27"/>
        </w:rPr>
        <w:t xml:space="preserve"> с утвержденным составом специалистов</w:t>
      </w:r>
      <w:r>
        <w:rPr>
          <w:color w:val="212121"/>
          <w:spacing w:val="-8"/>
          <w:sz w:val="27"/>
        </w:rPr>
        <w:t xml:space="preserve"> </w:t>
      </w:r>
      <w:proofErr w:type="spellStart"/>
      <w:r>
        <w:rPr>
          <w:color w:val="212121"/>
          <w:sz w:val="27"/>
        </w:rPr>
        <w:t>ППк</w:t>
      </w:r>
      <w:proofErr w:type="spellEnd"/>
      <w:r>
        <w:rPr>
          <w:color w:val="212121"/>
          <w:sz w:val="27"/>
        </w:rPr>
        <w:t>;</w:t>
      </w:r>
    </w:p>
    <w:p w:rsidR="00841CEF" w:rsidRDefault="00841CEF" w:rsidP="00841CEF">
      <w:pPr>
        <w:pStyle w:val="a5"/>
        <w:numPr>
          <w:ilvl w:val="0"/>
          <w:numId w:val="5"/>
        </w:numPr>
        <w:tabs>
          <w:tab w:val="left" w:pos="384"/>
        </w:tabs>
        <w:spacing w:before="2" w:line="310" w:lineRule="exact"/>
        <w:ind w:hanging="272"/>
        <w:rPr>
          <w:sz w:val="27"/>
        </w:rPr>
      </w:pPr>
      <w:r>
        <w:rPr>
          <w:color w:val="212121"/>
          <w:sz w:val="27"/>
        </w:rPr>
        <w:t>Положение о</w:t>
      </w:r>
      <w:r>
        <w:rPr>
          <w:color w:val="212121"/>
          <w:spacing w:val="-4"/>
          <w:sz w:val="27"/>
        </w:rPr>
        <w:t xml:space="preserve"> </w:t>
      </w:r>
      <w:proofErr w:type="spellStart"/>
      <w:r>
        <w:rPr>
          <w:color w:val="212121"/>
          <w:sz w:val="27"/>
        </w:rPr>
        <w:t>ППк</w:t>
      </w:r>
      <w:proofErr w:type="spellEnd"/>
      <w:r>
        <w:rPr>
          <w:color w:val="212121"/>
          <w:sz w:val="27"/>
        </w:rPr>
        <w:t>;</w:t>
      </w:r>
    </w:p>
    <w:p w:rsidR="00841CEF" w:rsidRDefault="00841CEF" w:rsidP="00841CEF">
      <w:pPr>
        <w:pStyle w:val="a5"/>
        <w:numPr>
          <w:ilvl w:val="0"/>
          <w:numId w:val="5"/>
        </w:numPr>
        <w:tabs>
          <w:tab w:val="left" w:pos="384"/>
        </w:tabs>
        <w:spacing w:line="310" w:lineRule="exact"/>
        <w:ind w:hanging="272"/>
        <w:rPr>
          <w:sz w:val="27"/>
        </w:rPr>
      </w:pPr>
      <w:r>
        <w:rPr>
          <w:color w:val="212121"/>
          <w:sz w:val="27"/>
        </w:rPr>
        <w:t xml:space="preserve">График проведения плановых заседаний </w:t>
      </w:r>
      <w:proofErr w:type="spellStart"/>
      <w:r>
        <w:rPr>
          <w:color w:val="212121"/>
          <w:sz w:val="27"/>
        </w:rPr>
        <w:t>ППк</w:t>
      </w:r>
      <w:proofErr w:type="spellEnd"/>
      <w:r>
        <w:rPr>
          <w:color w:val="212121"/>
          <w:sz w:val="27"/>
        </w:rPr>
        <w:t xml:space="preserve"> на учебный</w:t>
      </w:r>
      <w:r>
        <w:rPr>
          <w:color w:val="212121"/>
          <w:spacing w:val="-9"/>
          <w:sz w:val="27"/>
        </w:rPr>
        <w:t xml:space="preserve"> </w:t>
      </w:r>
      <w:r>
        <w:rPr>
          <w:color w:val="212121"/>
          <w:sz w:val="27"/>
        </w:rPr>
        <w:t>год;</w:t>
      </w:r>
    </w:p>
    <w:p w:rsidR="00841CEF" w:rsidRDefault="00841CEF" w:rsidP="00841CEF">
      <w:pPr>
        <w:pStyle w:val="a5"/>
        <w:numPr>
          <w:ilvl w:val="0"/>
          <w:numId w:val="5"/>
        </w:numPr>
        <w:tabs>
          <w:tab w:val="left" w:pos="384"/>
        </w:tabs>
        <w:spacing w:after="9" w:line="310" w:lineRule="exact"/>
        <w:ind w:hanging="272"/>
        <w:rPr>
          <w:sz w:val="27"/>
        </w:rPr>
      </w:pPr>
      <w:r>
        <w:rPr>
          <w:color w:val="212121"/>
          <w:sz w:val="27"/>
        </w:rPr>
        <w:t xml:space="preserve">Журнал учета заседаний </w:t>
      </w:r>
      <w:proofErr w:type="spellStart"/>
      <w:r>
        <w:rPr>
          <w:color w:val="212121"/>
          <w:sz w:val="27"/>
        </w:rPr>
        <w:t>ППк</w:t>
      </w:r>
      <w:proofErr w:type="spellEnd"/>
      <w:r>
        <w:rPr>
          <w:color w:val="212121"/>
          <w:sz w:val="27"/>
        </w:rPr>
        <w:t xml:space="preserve"> и обучающихся, прошедших </w:t>
      </w:r>
      <w:proofErr w:type="spellStart"/>
      <w:r>
        <w:rPr>
          <w:color w:val="212121"/>
          <w:sz w:val="27"/>
        </w:rPr>
        <w:t>ППк</w:t>
      </w:r>
      <w:proofErr w:type="spellEnd"/>
      <w:r>
        <w:rPr>
          <w:color w:val="212121"/>
          <w:sz w:val="27"/>
        </w:rPr>
        <w:t xml:space="preserve"> по</w:t>
      </w:r>
      <w:r>
        <w:rPr>
          <w:color w:val="212121"/>
          <w:spacing w:val="-13"/>
          <w:sz w:val="27"/>
        </w:rPr>
        <w:t xml:space="preserve"> </w:t>
      </w:r>
      <w:r>
        <w:rPr>
          <w:color w:val="212121"/>
          <w:sz w:val="27"/>
        </w:rPr>
        <w:t>форме:</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852"/>
        <w:gridCol w:w="3401"/>
        <w:gridCol w:w="5531"/>
      </w:tblGrid>
      <w:tr w:rsidR="00841CEF" w:rsidTr="005D297F">
        <w:trPr>
          <w:trHeight w:val="309"/>
        </w:trPr>
        <w:tc>
          <w:tcPr>
            <w:tcW w:w="572" w:type="dxa"/>
          </w:tcPr>
          <w:p w:rsidR="00841CEF" w:rsidRDefault="00841CEF" w:rsidP="005D297F">
            <w:pPr>
              <w:pStyle w:val="TableParagraph"/>
              <w:spacing w:line="289" w:lineRule="exact"/>
              <w:ind w:left="4"/>
              <w:rPr>
                <w:sz w:val="27"/>
              </w:rPr>
            </w:pPr>
            <w:r>
              <w:rPr>
                <w:color w:val="212121"/>
                <w:sz w:val="27"/>
              </w:rPr>
              <w:t>№</w:t>
            </w:r>
          </w:p>
        </w:tc>
        <w:tc>
          <w:tcPr>
            <w:tcW w:w="852" w:type="dxa"/>
          </w:tcPr>
          <w:p w:rsidR="00841CEF" w:rsidRDefault="00841CEF" w:rsidP="005D297F">
            <w:pPr>
              <w:pStyle w:val="TableParagraph"/>
              <w:spacing w:line="289" w:lineRule="exact"/>
              <w:rPr>
                <w:sz w:val="27"/>
              </w:rPr>
            </w:pPr>
            <w:proofErr w:type="spellStart"/>
            <w:r>
              <w:rPr>
                <w:color w:val="212121"/>
                <w:sz w:val="27"/>
              </w:rPr>
              <w:t>Дата</w:t>
            </w:r>
            <w:proofErr w:type="spellEnd"/>
          </w:p>
        </w:tc>
        <w:tc>
          <w:tcPr>
            <w:tcW w:w="3401" w:type="dxa"/>
          </w:tcPr>
          <w:p w:rsidR="00841CEF" w:rsidRDefault="00841CEF" w:rsidP="005D297F">
            <w:pPr>
              <w:pStyle w:val="TableParagraph"/>
              <w:spacing w:line="289" w:lineRule="exact"/>
              <w:ind w:left="4"/>
              <w:rPr>
                <w:sz w:val="27"/>
              </w:rPr>
            </w:pPr>
            <w:proofErr w:type="spellStart"/>
            <w:r>
              <w:rPr>
                <w:color w:val="212121"/>
                <w:sz w:val="27"/>
              </w:rPr>
              <w:t>Тематика</w:t>
            </w:r>
            <w:proofErr w:type="spellEnd"/>
            <w:r>
              <w:rPr>
                <w:color w:val="212121"/>
                <w:sz w:val="27"/>
              </w:rPr>
              <w:t xml:space="preserve"> </w:t>
            </w:r>
            <w:proofErr w:type="spellStart"/>
            <w:r>
              <w:rPr>
                <w:color w:val="212121"/>
                <w:sz w:val="27"/>
              </w:rPr>
              <w:t>заседания</w:t>
            </w:r>
            <w:proofErr w:type="spellEnd"/>
          </w:p>
        </w:tc>
        <w:tc>
          <w:tcPr>
            <w:tcW w:w="5531" w:type="dxa"/>
          </w:tcPr>
          <w:p w:rsidR="00841CEF" w:rsidRDefault="00841CEF" w:rsidP="005D297F">
            <w:pPr>
              <w:pStyle w:val="TableParagraph"/>
              <w:spacing w:line="289" w:lineRule="exact"/>
              <w:ind w:left="7"/>
              <w:rPr>
                <w:sz w:val="27"/>
              </w:rPr>
            </w:pPr>
            <w:proofErr w:type="spellStart"/>
            <w:r>
              <w:rPr>
                <w:color w:val="212121"/>
                <w:sz w:val="27"/>
              </w:rPr>
              <w:t>Вид</w:t>
            </w:r>
            <w:proofErr w:type="spellEnd"/>
            <w:r>
              <w:rPr>
                <w:color w:val="212121"/>
                <w:sz w:val="27"/>
              </w:rPr>
              <w:t xml:space="preserve"> </w:t>
            </w:r>
            <w:proofErr w:type="spellStart"/>
            <w:r>
              <w:rPr>
                <w:color w:val="212121"/>
                <w:sz w:val="27"/>
              </w:rPr>
              <w:t>консилиума</w:t>
            </w:r>
            <w:proofErr w:type="spellEnd"/>
            <w:r>
              <w:rPr>
                <w:color w:val="212121"/>
                <w:sz w:val="27"/>
              </w:rPr>
              <w:t xml:space="preserve"> (</w:t>
            </w:r>
            <w:proofErr w:type="spellStart"/>
            <w:r>
              <w:rPr>
                <w:color w:val="212121"/>
                <w:sz w:val="27"/>
              </w:rPr>
              <w:t>плановый</w:t>
            </w:r>
            <w:proofErr w:type="spellEnd"/>
            <w:r>
              <w:rPr>
                <w:color w:val="212121"/>
                <w:sz w:val="27"/>
              </w:rPr>
              <w:t>/</w:t>
            </w:r>
            <w:proofErr w:type="spellStart"/>
            <w:r>
              <w:rPr>
                <w:color w:val="212121"/>
                <w:sz w:val="27"/>
              </w:rPr>
              <w:t>внеплановый</w:t>
            </w:r>
            <w:proofErr w:type="spellEnd"/>
            <w:r>
              <w:rPr>
                <w:color w:val="212121"/>
                <w:sz w:val="27"/>
              </w:rPr>
              <w:t>)</w:t>
            </w:r>
          </w:p>
        </w:tc>
      </w:tr>
    </w:tbl>
    <w:p w:rsidR="00841CEF" w:rsidRDefault="00841CEF" w:rsidP="00841CEF">
      <w:pPr>
        <w:pStyle w:val="a3"/>
        <w:spacing w:before="5"/>
        <w:ind w:left="0"/>
        <w:rPr>
          <w:sz w:val="26"/>
        </w:rPr>
      </w:pPr>
    </w:p>
    <w:p w:rsidR="00841CEF" w:rsidRDefault="00841CEF" w:rsidP="00841CEF">
      <w:pPr>
        <w:pStyle w:val="a5"/>
        <w:numPr>
          <w:ilvl w:val="0"/>
          <w:numId w:val="5"/>
        </w:numPr>
        <w:tabs>
          <w:tab w:val="left" w:pos="554"/>
        </w:tabs>
        <w:spacing w:after="6"/>
        <w:ind w:left="112" w:right="403" w:firstLine="0"/>
        <w:jc w:val="both"/>
        <w:rPr>
          <w:sz w:val="27"/>
        </w:rPr>
      </w:pPr>
      <w:r>
        <w:rPr>
          <w:color w:val="212121"/>
          <w:sz w:val="27"/>
        </w:rPr>
        <w:t>Журнал регистрации коллегиальных заключений психолого-педагогического консилиума по</w:t>
      </w:r>
      <w:r>
        <w:rPr>
          <w:color w:val="212121"/>
          <w:spacing w:val="-1"/>
          <w:sz w:val="27"/>
        </w:rPr>
        <w:t xml:space="preserve"> </w:t>
      </w:r>
      <w:r>
        <w:rPr>
          <w:color w:val="212121"/>
          <w:sz w:val="27"/>
        </w:rPr>
        <w:t>форме:</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1695"/>
        <w:gridCol w:w="1285"/>
        <w:gridCol w:w="1614"/>
        <w:gridCol w:w="1659"/>
        <w:gridCol w:w="2092"/>
        <w:gridCol w:w="1444"/>
      </w:tblGrid>
      <w:tr w:rsidR="00841CEF" w:rsidTr="005D297F">
        <w:trPr>
          <w:trHeight w:val="962"/>
        </w:trPr>
        <w:tc>
          <w:tcPr>
            <w:tcW w:w="572" w:type="dxa"/>
          </w:tcPr>
          <w:p w:rsidR="00841CEF" w:rsidRDefault="00841CEF" w:rsidP="005D297F">
            <w:pPr>
              <w:pStyle w:val="TableParagraph"/>
              <w:spacing w:line="305" w:lineRule="exact"/>
              <w:ind w:left="156"/>
              <w:rPr>
                <w:sz w:val="27"/>
              </w:rPr>
            </w:pPr>
            <w:r>
              <w:rPr>
                <w:color w:val="212121"/>
                <w:sz w:val="27"/>
              </w:rPr>
              <w:t>№</w:t>
            </w:r>
          </w:p>
        </w:tc>
        <w:tc>
          <w:tcPr>
            <w:tcW w:w="1695" w:type="dxa"/>
          </w:tcPr>
          <w:p w:rsidR="00841CEF" w:rsidRDefault="00841CEF" w:rsidP="005D297F">
            <w:pPr>
              <w:pStyle w:val="TableParagraph"/>
              <w:spacing w:line="305" w:lineRule="exact"/>
              <w:rPr>
                <w:sz w:val="27"/>
              </w:rPr>
            </w:pPr>
            <w:r>
              <w:rPr>
                <w:color w:val="212121"/>
                <w:sz w:val="27"/>
              </w:rPr>
              <w:t>ФИО</w:t>
            </w:r>
          </w:p>
          <w:p w:rsidR="00841CEF" w:rsidRDefault="00841CEF" w:rsidP="005D297F">
            <w:pPr>
              <w:pStyle w:val="TableParagraph"/>
              <w:ind w:right="329"/>
              <w:rPr>
                <w:sz w:val="27"/>
              </w:rPr>
            </w:pPr>
            <w:proofErr w:type="spellStart"/>
            <w:r>
              <w:rPr>
                <w:color w:val="212121"/>
                <w:spacing w:val="-1"/>
                <w:sz w:val="27"/>
              </w:rPr>
              <w:t>школьника</w:t>
            </w:r>
            <w:proofErr w:type="spellEnd"/>
            <w:r>
              <w:rPr>
                <w:color w:val="212121"/>
                <w:spacing w:val="-1"/>
                <w:sz w:val="27"/>
              </w:rPr>
              <w:t xml:space="preserve">, </w:t>
            </w:r>
            <w:proofErr w:type="spellStart"/>
            <w:r>
              <w:rPr>
                <w:color w:val="212121"/>
                <w:sz w:val="27"/>
              </w:rPr>
              <w:t>класс</w:t>
            </w:r>
            <w:proofErr w:type="spellEnd"/>
          </w:p>
        </w:tc>
        <w:tc>
          <w:tcPr>
            <w:tcW w:w="1285" w:type="dxa"/>
          </w:tcPr>
          <w:p w:rsidR="00841CEF" w:rsidRDefault="00841CEF" w:rsidP="005D297F">
            <w:pPr>
              <w:pStyle w:val="TableParagraph"/>
              <w:spacing w:line="305" w:lineRule="exact"/>
              <w:rPr>
                <w:sz w:val="27"/>
              </w:rPr>
            </w:pPr>
            <w:proofErr w:type="spellStart"/>
            <w:r>
              <w:rPr>
                <w:color w:val="212121"/>
                <w:sz w:val="27"/>
              </w:rPr>
              <w:t>Дата</w:t>
            </w:r>
            <w:proofErr w:type="spellEnd"/>
          </w:p>
          <w:p w:rsidR="00841CEF" w:rsidRDefault="00841CEF" w:rsidP="005D297F">
            <w:pPr>
              <w:pStyle w:val="TableParagraph"/>
              <w:spacing w:line="310" w:lineRule="exact"/>
              <w:rPr>
                <w:sz w:val="27"/>
              </w:rPr>
            </w:pPr>
            <w:proofErr w:type="spellStart"/>
            <w:r>
              <w:rPr>
                <w:color w:val="212121"/>
                <w:sz w:val="27"/>
              </w:rPr>
              <w:t>рождения</w:t>
            </w:r>
            <w:proofErr w:type="spellEnd"/>
          </w:p>
        </w:tc>
        <w:tc>
          <w:tcPr>
            <w:tcW w:w="1614" w:type="dxa"/>
          </w:tcPr>
          <w:p w:rsidR="00841CEF" w:rsidRDefault="00841CEF" w:rsidP="005D297F">
            <w:pPr>
              <w:pStyle w:val="TableParagraph"/>
              <w:ind w:left="5" w:right="298"/>
              <w:rPr>
                <w:sz w:val="27"/>
              </w:rPr>
            </w:pPr>
            <w:proofErr w:type="spellStart"/>
            <w:r>
              <w:rPr>
                <w:color w:val="212121"/>
                <w:sz w:val="27"/>
              </w:rPr>
              <w:t>Инициатор</w:t>
            </w:r>
            <w:proofErr w:type="spellEnd"/>
            <w:r>
              <w:rPr>
                <w:color w:val="212121"/>
                <w:sz w:val="27"/>
              </w:rPr>
              <w:t xml:space="preserve"> </w:t>
            </w:r>
            <w:proofErr w:type="spellStart"/>
            <w:r>
              <w:rPr>
                <w:color w:val="212121"/>
                <w:sz w:val="27"/>
              </w:rPr>
              <w:t>обращения</w:t>
            </w:r>
            <w:proofErr w:type="spellEnd"/>
          </w:p>
        </w:tc>
        <w:tc>
          <w:tcPr>
            <w:tcW w:w="1659" w:type="dxa"/>
          </w:tcPr>
          <w:p w:rsidR="00841CEF" w:rsidRDefault="00841CEF" w:rsidP="005D297F">
            <w:pPr>
              <w:pStyle w:val="TableParagraph"/>
              <w:ind w:left="2" w:right="163"/>
              <w:rPr>
                <w:sz w:val="27"/>
              </w:rPr>
            </w:pPr>
            <w:proofErr w:type="spellStart"/>
            <w:r>
              <w:rPr>
                <w:color w:val="212121"/>
                <w:sz w:val="27"/>
              </w:rPr>
              <w:t>Повод</w:t>
            </w:r>
            <w:proofErr w:type="spellEnd"/>
            <w:r>
              <w:rPr>
                <w:color w:val="212121"/>
                <w:sz w:val="27"/>
              </w:rPr>
              <w:t xml:space="preserve"> </w:t>
            </w:r>
            <w:proofErr w:type="spellStart"/>
            <w:r>
              <w:rPr>
                <w:color w:val="212121"/>
                <w:sz w:val="27"/>
              </w:rPr>
              <w:t>обращения</w:t>
            </w:r>
            <w:proofErr w:type="spellEnd"/>
            <w:r>
              <w:rPr>
                <w:color w:val="212121"/>
                <w:sz w:val="27"/>
              </w:rPr>
              <w:t xml:space="preserve"> в </w:t>
            </w:r>
            <w:proofErr w:type="spellStart"/>
            <w:r>
              <w:rPr>
                <w:color w:val="212121"/>
                <w:sz w:val="27"/>
              </w:rPr>
              <w:t>ППк</w:t>
            </w:r>
            <w:proofErr w:type="spellEnd"/>
          </w:p>
        </w:tc>
        <w:tc>
          <w:tcPr>
            <w:tcW w:w="2092" w:type="dxa"/>
          </w:tcPr>
          <w:p w:rsidR="00841CEF" w:rsidRDefault="00841CEF" w:rsidP="005D297F">
            <w:pPr>
              <w:pStyle w:val="TableParagraph"/>
              <w:ind w:left="4" w:right="321"/>
              <w:rPr>
                <w:sz w:val="27"/>
              </w:rPr>
            </w:pPr>
            <w:proofErr w:type="spellStart"/>
            <w:r>
              <w:rPr>
                <w:color w:val="212121"/>
                <w:sz w:val="27"/>
              </w:rPr>
              <w:t>Коллегиальное</w:t>
            </w:r>
            <w:proofErr w:type="spellEnd"/>
            <w:r>
              <w:rPr>
                <w:color w:val="212121"/>
                <w:sz w:val="27"/>
              </w:rPr>
              <w:t xml:space="preserve"> </w:t>
            </w:r>
            <w:proofErr w:type="spellStart"/>
            <w:r>
              <w:rPr>
                <w:color w:val="212121"/>
                <w:sz w:val="27"/>
              </w:rPr>
              <w:t>заключение</w:t>
            </w:r>
            <w:proofErr w:type="spellEnd"/>
          </w:p>
        </w:tc>
        <w:tc>
          <w:tcPr>
            <w:tcW w:w="1444" w:type="dxa"/>
          </w:tcPr>
          <w:p w:rsidR="00841CEF" w:rsidRDefault="00841CEF" w:rsidP="005D297F">
            <w:pPr>
              <w:pStyle w:val="TableParagraph"/>
              <w:ind w:left="0" w:right="145"/>
              <w:rPr>
                <w:sz w:val="27"/>
              </w:rPr>
            </w:pPr>
            <w:proofErr w:type="spellStart"/>
            <w:r>
              <w:rPr>
                <w:color w:val="212121"/>
                <w:sz w:val="27"/>
              </w:rPr>
              <w:t>Результат</w:t>
            </w:r>
            <w:proofErr w:type="spellEnd"/>
            <w:r>
              <w:rPr>
                <w:color w:val="212121"/>
                <w:sz w:val="27"/>
              </w:rPr>
              <w:t xml:space="preserve"> </w:t>
            </w:r>
            <w:proofErr w:type="spellStart"/>
            <w:r>
              <w:rPr>
                <w:color w:val="212121"/>
                <w:sz w:val="27"/>
              </w:rPr>
              <w:t>обращения</w:t>
            </w:r>
            <w:proofErr w:type="spellEnd"/>
          </w:p>
        </w:tc>
      </w:tr>
    </w:tbl>
    <w:p w:rsidR="00841CEF" w:rsidRDefault="00841CEF" w:rsidP="00841CEF">
      <w:pPr>
        <w:pStyle w:val="a3"/>
        <w:spacing w:before="5"/>
        <w:ind w:left="0"/>
        <w:rPr>
          <w:sz w:val="26"/>
        </w:rPr>
      </w:pPr>
    </w:p>
    <w:p w:rsidR="00841CEF" w:rsidRDefault="00841CEF" w:rsidP="00841CEF">
      <w:pPr>
        <w:pStyle w:val="a5"/>
        <w:numPr>
          <w:ilvl w:val="0"/>
          <w:numId w:val="5"/>
        </w:numPr>
        <w:tabs>
          <w:tab w:val="left" w:pos="384"/>
        </w:tabs>
        <w:spacing w:line="310" w:lineRule="exact"/>
        <w:ind w:hanging="272"/>
        <w:jc w:val="both"/>
        <w:rPr>
          <w:sz w:val="27"/>
        </w:rPr>
      </w:pPr>
      <w:r>
        <w:rPr>
          <w:color w:val="212121"/>
          <w:sz w:val="27"/>
        </w:rPr>
        <w:t>Протоколы заседания</w:t>
      </w:r>
      <w:r>
        <w:rPr>
          <w:color w:val="212121"/>
          <w:spacing w:val="-1"/>
          <w:sz w:val="27"/>
        </w:rPr>
        <w:t xml:space="preserve"> </w:t>
      </w:r>
      <w:proofErr w:type="spellStart"/>
      <w:r>
        <w:rPr>
          <w:color w:val="212121"/>
          <w:sz w:val="27"/>
        </w:rPr>
        <w:t>ППк</w:t>
      </w:r>
      <w:proofErr w:type="spellEnd"/>
      <w:r>
        <w:rPr>
          <w:color w:val="212121"/>
          <w:sz w:val="27"/>
        </w:rPr>
        <w:t>;</w:t>
      </w:r>
    </w:p>
    <w:p w:rsidR="00841CEF" w:rsidRDefault="00841CEF" w:rsidP="00841CEF">
      <w:pPr>
        <w:pStyle w:val="a5"/>
        <w:numPr>
          <w:ilvl w:val="0"/>
          <w:numId w:val="5"/>
        </w:numPr>
        <w:tabs>
          <w:tab w:val="left" w:pos="755"/>
        </w:tabs>
        <w:ind w:left="112" w:right="401" w:firstLine="0"/>
        <w:jc w:val="both"/>
        <w:rPr>
          <w:sz w:val="27"/>
        </w:rPr>
      </w:pPr>
      <w:r>
        <w:rPr>
          <w:color w:val="212121"/>
          <w:sz w:val="27"/>
        </w:rPr>
        <w:t>Карта развития школьника,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школьника,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 данные по коррекционной- 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со школьником).</w:t>
      </w:r>
    </w:p>
    <w:p w:rsidR="00841CEF" w:rsidRDefault="00841CEF" w:rsidP="00841CEF">
      <w:pPr>
        <w:pStyle w:val="a3"/>
        <w:ind w:left="0"/>
      </w:pPr>
    </w:p>
    <w:p w:rsidR="00841CEF" w:rsidRDefault="00841CEF" w:rsidP="00841CEF">
      <w:pPr>
        <w:pStyle w:val="a5"/>
        <w:numPr>
          <w:ilvl w:val="0"/>
          <w:numId w:val="5"/>
        </w:numPr>
        <w:tabs>
          <w:tab w:val="left" w:pos="385"/>
        </w:tabs>
        <w:spacing w:after="7"/>
        <w:ind w:left="384" w:hanging="273"/>
        <w:jc w:val="both"/>
        <w:rPr>
          <w:sz w:val="27"/>
        </w:rPr>
      </w:pPr>
      <w:r>
        <w:rPr>
          <w:color w:val="212121"/>
          <w:sz w:val="27"/>
        </w:rPr>
        <w:t>Журнал направлений школьников на ПМПК по</w:t>
      </w:r>
      <w:r>
        <w:rPr>
          <w:color w:val="212121"/>
          <w:spacing w:val="-7"/>
          <w:sz w:val="27"/>
        </w:rPr>
        <w:t xml:space="preserve"> </w:t>
      </w:r>
      <w:r>
        <w:rPr>
          <w:color w:val="212121"/>
          <w:sz w:val="27"/>
        </w:rPr>
        <w:t>форме:</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1560"/>
        <w:gridCol w:w="1333"/>
        <w:gridCol w:w="1702"/>
        <w:gridCol w:w="1601"/>
        <w:gridCol w:w="3503"/>
      </w:tblGrid>
      <w:tr w:rsidR="00841CEF" w:rsidTr="005D297F">
        <w:trPr>
          <w:trHeight w:val="933"/>
        </w:trPr>
        <w:tc>
          <w:tcPr>
            <w:tcW w:w="572" w:type="dxa"/>
          </w:tcPr>
          <w:p w:rsidR="00841CEF" w:rsidRPr="00841CEF" w:rsidRDefault="00841CEF" w:rsidP="005D297F">
            <w:pPr>
              <w:pStyle w:val="TableParagraph"/>
              <w:ind w:left="0"/>
              <w:rPr>
                <w:sz w:val="30"/>
                <w:lang w:val="ru-RU"/>
              </w:rPr>
            </w:pPr>
          </w:p>
          <w:p w:rsidR="00841CEF" w:rsidRDefault="00841CEF" w:rsidP="005D297F">
            <w:pPr>
              <w:pStyle w:val="TableParagraph"/>
              <w:spacing w:before="269" w:line="299" w:lineRule="exact"/>
              <w:ind w:left="4"/>
              <w:rPr>
                <w:sz w:val="27"/>
              </w:rPr>
            </w:pPr>
            <w:r>
              <w:rPr>
                <w:color w:val="212121"/>
                <w:sz w:val="27"/>
              </w:rPr>
              <w:t>№</w:t>
            </w:r>
          </w:p>
        </w:tc>
        <w:tc>
          <w:tcPr>
            <w:tcW w:w="1560" w:type="dxa"/>
          </w:tcPr>
          <w:p w:rsidR="00841CEF" w:rsidRDefault="00841CEF" w:rsidP="005D297F">
            <w:pPr>
              <w:pStyle w:val="TableParagraph"/>
              <w:spacing w:line="303" w:lineRule="exact"/>
              <w:rPr>
                <w:sz w:val="27"/>
              </w:rPr>
            </w:pPr>
            <w:r>
              <w:rPr>
                <w:color w:val="212121"/>
                <w:sz w:val="27"/>
              </w:rPr>
              <w:t>ФИО</w:t>
            </w:r>
          </w:p>
          <w:p w:rsidR="00841CEF" w:rsidRDefault="00841CEF" w:rsidP="005D297F">
            <w:pPr>
              <w:pStyle w:val="TableParagraph"/>
              <w:spacing w:before="5" w:line="310" w:lineRule="exact"/>
              <w:ind w:right="194"/>
              <w:rPr>
                <w:sz w:val="27"/>
              </w:rPr>
            </w:pPr>
            <w:proofErr w:type="spellStart"/>
            <w:r>
              <w:rPr>
                <w:color w:val="212121"/>
                <w:spacing w:val="-1"/>
                <w:sz w:val="27"/>
              </w:rPr>
              <w:t>школьника</w:t>
            </w:r>
            <w:proofErr w:type="spellEnd"/>
            <w:r>
              <w:rPr>
                <w:color w:val="212121"/>
                <w:spacing w:val="-1"/>
                <w:sz w:val="27"/>
              </w:rPr>
              <w:t xml:space="preserve">, </w:t>
            </w:r>
            <w:proofErr w:type="spellStart"/>
            <w:r>
              <w:rPr>
                <w:color w:val="212121"/>
                <w:sz w:val="27"/>
              </w:rPr>
              <w:t>класс</w:t>
            </w:r>
            <w:proofErr w:type="spellEnd"/>
          </w:p>
        </w:tc>
        <w:tc>
          <w:tcPr>
            <w:tcW w:w="1333" w:type="dxa"/>
          </w:tcPr>
          <w:p w:rsidR="00841CEF" w:rsidRDefault="00841CEF" w:rsidP="005D297F">
            <w:pPr>
              <w:pStyle w:val="TableParagraph"/>
              <w:spacing w:before="5"/>
              <w:ind w:left="0"/>
              <w:rPr>
                <w:sz w:val="26"/>
              </w:rPr>
            </w:pPr>
          </w:p>
          <w:p w:rsidR="00841CEF" w:rsidRDefault="00841CEF" w:rsidP="005D297F">
            <w:pPr>
              <w:pStyle w:val="TableParagraph"/>
              <w:spacing w:line="310" w:lineRule="exact"/>
              <w:rPr>
                <w:sz w:val="27"/>
              </w:rPr>
            </w:pPr>
            <w:proofErr w:type="spellStart"/>
            <w:r>
              <w:rPr>
                <w:color w:val="212121"/>
                <w:sz w:val="27"/>
              </w:rPr>
              <w:t>Дата</w:t>
            </w:r>
            <w:proofErr w:type="spellEnd"/>
          </w:p>
          <w:p w:rsidR="00841CEF" w:rsidRDefault="00841CEF" w:rsidP="005D297F">
            <w:pPr>
              <w:pStyle w:val="TableParagraph"/>
              <w:spacing w:line="299" w:lineRule="exact"/>
              <w:rPr>
                <w:sz w:val="27"/>
              </w:rPr>
            </w:pPr>
            <w:proofErr w:type="spellStart"/>
            <w:r>
              <w:rPr>
                <w:color w:val="212121"/>
                <w:sz w:val="27"/>
              </w:rPr>
              <w:t>рождения</w:t>
            </w:r>
            <w:proofErr w:type="spellEnd"/>
          </w:p>
        </w:tc>
        <w:tc>
          <w:tcPr>
            <w:tcW w:w="1702" w:type="dxa"/>
          </w:tcPr>
          <w:p w:rsidR="00841CEF" w:rsidRDefault="00841CEF" w:rsidP="005D297F">
            <w:pPr>
              <w:pStyle w:val="TableParagraph"/>
              <w:spacing w:before="5"/>
              <w:ind w:left="0"/>
              <w:rPr>
                <w:sz w:val="26"/>
              </w:rPr>
            </w:pPr>
          </w:p>
          <w:p w:rsidR="00841CEF" w:rsidRDefault="00841CEF" w:rsidP="005D297F">
            <w:pPr>
              <w:pStyle w:val="TableParagraph"/>
              <w:spacing w:line="310" w:lineRule="exact"/>
              <w:rPr>
                <w:sz w:val="27"/>
              </w:rPr>
            </w:pPr>
            <w:proofErr w:type="spellStart"/>
            <w:r>
              <w:rPr>
                <w:color w:val="212121"/>
                <w:sz w:val="27"/>
              </w:rPr>
              <w:t>Цель</w:t>
            </w:r>
            <w:proofErr w:type="spellEnd"/>
          </w:p>
          <w:p w:rsidR="00841CEF" w:rsidRDefault="00841CEF" w:rsidP="005D297F">
            <w:pPr>
              <w:pStyle w:val="TableParagraph"/>
              <w:spacing w:line="299" w:lineRule="exact"/>
              <w:rPr>
                <w:sz w:val="27"/>
              </w:rPr>
            </w:pPr>
            <w:proofErr w:type="spellStart"/>
            <w:r>
              <w:rPr>
                <w:color w:val="212121"/>
                <w:sz w:val="27"/>
              </w:rPr>
              <w:t>направления</w:t>
            </w:r>
            <w:proofErr w:type="spellEnd"/>
          </w:p>
        </w:tc>
        <w:tc>
          <w:tcPr>
            <w:tcW w:w="1601" w:type="dxa"/>
          </w:tcPr>
          <w:p w:rsidR="00841CEF" w:rsidRDefault="00841CEF" w:rsidP="005D297F">
            <w:pPr>
              <w:pStyle w:val="TableParagraph"/>
              <w:spacing w:before="5"/>
              <w:ind w:left="0"/>
              <w:rPr>
                <w:sz w:val="26"/>
              </w:rPr>
            </w:pPr>
          </w:p>
          <w:p w:rsidR="00841CEF" w:rsidRDefault="00841CEF" w:rsidP="005D297F">
            <w:pPr>
              <w:pStyle w:val="TableParagraph"/>
              <w:spacing w:line="310" w:lineRule="exact"/>
              <w:rPr>
                <w:sz w:val="27"/>
              </w:rPr>
            </w:pPr>
            <w:proofErr w:type="spellStart"/>
            <w:r>
              <w:rPr>
                <w:color w:val="212121"/>
                <w:sz w:val="27"/>
              </w:rPr>
              <w:t>Причина</w:t>
            </w:r>
            <w:proofErr w:type="spellEnd"/>
          </w:p>
          <w:p w:rsidR="00841CEF" w:rsidRDefault="00841CEF" w:rsidP="005D297F">
            <w:pPr>
              <w:pStyle w:val="TableParagraph"/>
              <w:spacing w:line="299" w:lineRule="exact"/>
              <w:rPr>
                <w:sz w:val="27"/>
              </w:rPr>
            </w:pPr>
            <w:proofErr w:type="spellStart"/>
            <w:r>
              <w:rPr>
                <w:color w:val="212121"/>
                <w:sz w:val="27"/>
              </w:rPr>
              <w:t>направления</w:t>
            </w:r>
            <w:proofErr w:type="spellEnd"/>
          </w:p>
        </w:tc>
        <w:tc>
          <w:tcPr>
            <w:tcW w:w="3503" w:type="dxa"/>
          </w:tcPr>
          <w:p w:rsidR="00841CEF" w:rsidRPr="00841CEF" w:rsidRDefault="00841CEF" w:rsidP="005D297F">
            <w:pPr>
              <w:pStyle w:val="TableParagraph"/>
              <w:spacing w:before="9"/>
              <w:ind w:left="0"/>
              <w:rPr>
                <w:sz w:val="26"/>
                <w:lang w:val="ru-RU"/>
              </w:rPr>
            </w:pPr>
          </w:p>
          <w:p w:rsidR="00841CEF" w:rsidRPr="00841CEF" w:rsidRDefault="00841CEF" w:rsidP="005D297F">
            <w:pPr>
              <w:pStyle w:val="TableParagraph"/>
              <w:tabs>
                <w:tab w:val="left" w:pos="1481"/>
                <w:tab w:val="left" w:pos="2119"/>
              </w:tabs>
              <w:spacing w:line="310" w:lineRule="exact"/>
              <w:ind w:right="132"/>
              <w:rPr>
                <w:sz w:val="27"/>
                <w:lang w:val="ru-RU"/>
              </w:rPr>
            </w:pPr>
            <w:r w:rsidRPr="00841CEF">
              <w:rPr>
                <w:color w:val="212121"/>
                <w:sz w:val="27"/>
                <w:lang w:val="ru-RU"/>
              </w:rPr>
              <w:t>Отметка</w:t>
            </w:r>
            <w:r w:rsidRPr="00841CEF">
              <w:rPr>
                <w:color w:val="212121"/>
                <w:sz w:val="27"/>
                <w:lang w:val="ru-RU"/>
              </w:rPr>
              <w:tab/>
              <w:t>о</w:t>
            </w:r>
            <w:r w:rsidRPr="00841CEF">
              <w:rPr>
                <w:color w:val="212121"/>
                <w:sz w:val="27"/>
                <w:lang w:val="ru-RU"/>
              </w:rPr>
              <w:tab/>
            </w:r>
            <w:r w:rsidRPr="00841CEF">
              <w:rPr>
                <w:color w:val="212121"/>
                <w:spacing w:val="-3"/>
                <w:sz w:val="27"/>
                <w:lang w:val="ru-RU"/>
              </w:rPr>
              <w:t xml:space="preserve">получении </w:t>
            </w:r>
            <w:r w:rsidRPr="00841CEF">
              <w:rPr>
                <w:color w:val="212121"/>
                <w:sz w:val="27"/>
                <w:lang w:val="ru-RU"/>
              </w:rPr>
              <w:t>направления</w:t>
            </w:r>
            <w:r w:rsidRPr="00841CEF">
              <w:rPr>
                <w:color w:val="212121"/>
                <w:spacing w:val="-1"/>
                <w:sz w:val="27"/>
                <w:lang w:val="ru-RU"/>
              </w:rPr>
              <w:t xml:space="preserve"> </w:t>
            </w:r>
            <w:r w:rsidRPr="00841CEF">
              <w:rPr>
                <w:color w:val="212121"/>
                <w:sz w:val="27"/>
                <w:lang w:val="ru-RU"/>
              </w:rPr>
              <w:t>родителями</w:t>
            </w:r>
          </w:p>
        </w:tc>
      </w:tr>
      <w:tr w:rsidR="00841CEF" w:rsidTr="005D297F">
        <w:trPr>
          <w:trHeight w:val="1240"/>
        </w:trPr>
        <w:tc>
          <w:tcPr>
            <w:tcW w:w="572" w:type="dxa"/>
            <w:vMerge w:val="restart"/>
          </w:tcPr>
          <w:p w:rsidR="00841CEF" w:rsidRPr="00841CEF" w:rsidRDefault="00841CEF" w:rsidP="005D297F">
            <w:pPr>
              <w:pStyle w:val="TableParagraph"/>
              <w:ind w:left="0"/>
              <w:rPr>
                <w:sz w:val="26"/>
                <w:lang w:val="ru-RU"/>
              </w:rPr>
            </w:pPr>
          </w:p>
        </w:tc>
        <w:tc>
          <w:tcPr>
            <w:tcW w:w="1560" w:type="dxa"/>
            <w:vMerge w:val="restart"/>
          </w:tcPr>
          <w:p w:rsidR="00841CEF" w:rsidRPr="00841CEF" w:rsidRDefault="00841CEF" w:rsidP="005D297F">
            <w:pPr>
              <w:pStyle w:val="TableParagraph"/>
              <w:ind w:left="0"/>
              <w:rPr>
                <w:sz w:val="26"/>
                <w:lang w:val="ru-RU"/>
              </w:rPr>
            </w:pPr>
          </w:p>
        </w:tc>
        <w:tc>
          <w:tcPr>
            <w:tcW w:w="1333" w:type="dxa"/>
            <w:vMerge w:val="restart"/>
          </w:tcPr>
          <w:p w:rsidR="00841CEF" w:rsidRPr="00841CEF" w:rsidRDefault="00841CEF" w:rsidP="005D297F">
            <w:pPr>
              <w:pStyle w:val="TableParagraph"/>
              <w:ind w:left="0"/>
              <w:rPr>
                <w:sz w:val="26"/>
                <w:lang w:val="ru-RU"/>
              </w:rPr>
            </w:pPr>
          </w:p>
        </w:tc>
        <w:tc>
          <w:tcPr>
            <w:tcW w:w="1702" w:type="dxa"/>
            <w:vMerge w:val="restart"/>
          </w:tcPr>
          <w:p w:rsidR="00841CEF" w:rsidRPr="00841CEF" w:rsidRDefault="00841CEF" w:rsidP="005D297F">
            <w:pPr>
              <w:pStyle w:val="TableParagraph"/>
              <w:ind w:left="0"/>
              <w:rPr>
                <w:sz w:val="26"/>
                <w:lang w:val="ru-RU"/>
              </w:rPr>
            </w:pPr>
          </w:p>
        </w:tc>
        <w:tc>
          <w:tcPr>
            <w:tcW w:w="1601" w:type="dxa"/>
            <w:vMerge w:val="restart"/>
          </w:tcPr>
          <w:p w:rsidR="00841CEF" w:rsidRPr="00841CEF" w:rsidRDefault="00841CEF" w:rsidP="005D297F">
            <w:pPr>
              <w:pStyle w:val="TableParagraph"/>
              <w:ind w:left="0"/>
              <w:rPr>
                <w:sz w:val="26"/>
                <w:lang w:val="ru-RU"/>
              </w:rPr>
            </w:pPr>
          </w:p>
        </w:tc>
        <w:tc>
          <w:tcPr>
            <w:tcW w:w="3503" w:type="dxa"/>
          </w:tcPr>
          <w:p w:rsidR="00841CEF" w:rsidRPr="00841CEF" w:rsidRDefault="00841CEF" w:rsidP="005D297F">
            <w:pPr>
              <w:pStyle w:val="TableParagraph"/>
              <w:tabs>
                <w:tab w:val="left" w:pos="2133"/>
              </w:tabs>
              <w:ind w:right="134"/>
              <w:jc w:val="both"/>
              <w:rPr>
                <w:sz w:val="27"/>
                <w:lang w:val="ru-RU"/>
              </w:rPr>
            </w:pPr>
            <w:r w:rsidRPr="00841CEF">
              <w:rPr>
                <w:color w:val="212121"/>
                <w:sz w:val="27"/>
                <w:lang w:val="ru-RU"/>
              </w:rPr>
              <w:t>Получено: далее перечень документов, переданных родителям</w:t>
            </w:r>
            <w:r w:rsidRPr="00841CEF">
              <w:rPr>
                <w:color w:val="212121"/>
                <w:sz w:val="27"/>
                <w:lang w:val="ru-RU"/>
              </w:rPr>
              <w:tab/>
            </w:r>
            <w:r w:rsidRPr="00841CEF">
              <w:rPr>
                <w:color w:val="212121"/>
                <w:spacing w:val="-4"/>
                <w:sz w:val="27"/>
                <w:lang w:val="ru-RU"/>
              </w:rPr>
              <w:t>(законным</w:t>
            </w:r>
          </w:p>
          <w:p w:rsidR="00841CEF" w:rsidRDefault="00841CEF" w:rsidP="005D297F">
            <w:pPr>
              <w:pStyle w:val="TableParagraph"/>
              <w:spacing w:line="297" w:lineRule="exact"/>
              <w:rPr>
                <w:sz w:val="27"/>
              </w:rPr>
            </w:pPr>
            <w:proofErr w:type="spellStart"/>
            <w:r>
              <w:rPr>
                <w:color w:val="212121"/>
                <w:sz w:val="27"/>
              </w:rPr>
              <w:t>представителям</w:t>
            </w:r>
            <w:proofErr w:type="spellEnd"/>
            <w:r>
              <w:rPr>
                <w:color w:val="212121"/>
                <w:sz w:val="27"/>
              </w:rPr>
              <w:t>)</w:t>
            </w:r>
          </w:p>
        </w:tc>
      </w:tr>
      <w:tr w:rsidR="00841CEF" w:rsidTr="005D297F">
        <w:trPr>
          <w:trHeight w:val="2795"/>
        </w:trPr>
        <w:tc>
          <w:tcPr>
            <w:tcW w:w="572" w:type="dxa"/>
            <w:vMerge/>
            <w:tcBorders>
              <w:top w:val="nil"/>
            </w:tcBorders>
          </w:tcPr>
          <w:p w:rsidR="00841CEF" w:rsidRDefault="00841CEF" w:rsidP="005D297F">
            <w:pPr>
              <w:rPr>
                <w:sz w:val="2"/>
                <w:szCs w:val="2"/>
              </w:rPr>
            </w:pPr>
          </w:p>
        </w:tc>
        <w:tc>
          <w:tcPr>
            <w:tcW w:w="1560" w:type="dxa"/>
            <w:vMerge/>
            <w:tcBorders>
              <w:top w:val="nil"/>
            </w:tcBorders>
          </w:tcPr>
          <w:p w:rsidR="00841CEF" w:rsidRDefault="00841CEF" w:rsidP="005D297F">
            <w:pPr>
              <w:rPr>
                <w:sz w:val="2"/>
                <w:szCs w:val="2"/>
              </w:rPr>
            </w:pPr>
          </w:p>
        </w:tc>
        <w:tc>
          <w:tcPr>
            <w:tcW w:w="1333" w:type="dxa"/>
            <w:vMerge/>
            <w:tcBorders>
              <w:top w:val="nil"/>
            </w:tcBorders>
          </w:tcPr>
          <w:p w:rsidR="00841CEF" w:rsidRDefault="00841CEF" w:rsidP="005D297F">
            <w:pPr>
              <w:rPr>
                <w:sz w:val="2"/>
                <w:szCs w:val="2"/>
              </w:rPr>
            </w:pPr>
          </w:p>
        </w:tc>
        <w:tc>
          <w:tcPr>
            <w:tcW w:w="1702" w:type="dxa"/>
            <w:vMerge/>
            <w:tcBorders>
              <w:top w:val="nil"/>
            </w:tcBorders>
          </w:tcPr>
          <w:p w:rsidR="00841CEF" w:rsidRDefault="00841CEF" w:rsidP="005D297F">
            <w:pPr>
              <w:rPr>
                <w:sz w:val="2"/>
                <w:szCs w:val="2"/>
              </w:rPr>
            </w:pPr>
          </w:p>
        </w:tc>
        <w:tc>
          <w:tcPr>
            <w:tcW w:w="1601" w:type="dxa"/>
            <w:vMerge/>
            <w:tcBorders>
              <w:top w:val="nil"/>
            </w:tcBorders>
          </w:tcPr>
          <w:p w:rsidR="00841CEF" w:rsidRDefault="00841CEF" w:rsidP="005D297F">
            <w:pPr>
              <w:rPr>
                <w:sz w:val="2"/>
                <w:szCs w:val="2"/>
              </w:rPr>
            </w:pPr>
          </w:p>
        </w:tc>
        <w:tc>
          <w:tcPr>
            <w:tcW w:w="3503" w:type="dxa"/>
          </w:tcPr>
          <w:p w:rsidR="00841CEF" w:rsidRPr="00841CEF" w:rsidRDefault="00841CEF" w:rsidP="005D297F">
            <w:pPr>
              <w:pStyle w:val="TableParagraph"/>
              <w:tabs>
                <w:tab w:val="left" w:pos="977"/>
                <w:tab w:val="left" w:pos="2002"/>
                <w:tab w:val="left" w:pos="2310"/>
              </w:tabs>
              <w:ind w:right="131"/>
              <w:jc w:val="both"/>
              <w:rPr>
                <w:sz w:val="27"/>
                <w:lang w:val="ru-RU"/>
              </w:rPr>
            </w:pPr>
            <w:r w:rsidRPr="00841CEF">
              <w:rPr>
                <w:color w:val="212121"/>
                <w:sz w:val="27"/>
                <w:lang w:val="ru-RU"/>
              </w:rPr>
              <w:t>Я,</w:t>
            </w:r>
            <w:r w:rsidRPr="00841CEF">
              <w:rPr>
                <w:color w:val="212121"/>
                <w:sz w:val="27"/>
                <w:lang w:val="ru-RU"/>
              </w:rPr>
              <w:tab/>
              <w:t>ФИО</w:t>
            </w:r>
            <w:r w:rsidRPr="00841CEF">
              <w:rPr>
                <w:color w:val="212121"/>
                <w:sz w:val="27"/>
                <w:lang w:val="ru-RU"/>
              </w:rPr>
              <w:tab/>
            </w:r>
            <w:r w:rsidRPr="00841CEF">
              <w:rPr>
                <w:color w:val="212121"/>
                <w:sz w:val="27"/>
                <w:lang w:val="ru-RU"/>
              </w:rPr>
              <w:tab/>
            </w:r>
            <w:r w:rsidRPr="00841CEF">
              <w:rPr>
                <w:color w:val="212121"/>
                <w:spacing w:val="-4"/>
                <w:sz w:val="27"/>
                <w:lang w:val="ru-RU"/>
              </w:rPr>
              <w:t xml:space="preserve">родителя </w:t>
            </w:r>
            <w:r w:rsidRPr="00841CEF">
              <w:rPr>
                <w:color w:val="212121"/>
                <w:sz w:val="27"/>
                <w:lang w:val="ru-RU"/>
              </w:rPr>
              <w:t>(законного представителя) пакет</w:t>
            </w:r>
            <w:r w:rsidRPr="00841CEF">
              <w:rPr>
                <w:color w:val="212121"/>
                <w:sz w:val="27"/>
                <w:lang w:val="ru-RU"/>
              </w:rPr>
              <w:tab/>
            </w:r>
            <w:r w:rsidRPr="00841CEF">
              <w:rPr>
                <w:color w:val="212121"/>
                <w:sz w:val="27"/>
                <w:lang w:val="ru-RU"/>
              </w:rPr>
              <w:tab/>
            </w:r>
            <w:r w:rsidRPr="00841CEF">
              <w:rPr>
                <w:color w:val="212121"/>
                <w:spacing w:val="-3"/>
                <w:sz w:val="27"/>
                <w:lang w:val="ru-RU"/>
              </w:rPr>
              <w:t xml:space="preserve">документов </w:t>
            </w:r>
            <w:r w:rsidRPr="00841CEF">
              <w:rPr>
                <w:color w:val="212121"/>
                <w:sz w:val="27"/>
                <w:lang w:val="ru-RU"/>
              </w:rPr>
              <w:t>получил(а).</w:t>
            </w:r>
          </w:p>
          <w:p w:rsidR="00841CEF" w:rsidRDefault="00841CEF" w:rsidP="005D297F">
            <w:pPr>
              <w:pStyle w:val="TableParagraph"/>
              <w:tabs>
                <w:tab w:val="left" w:pos="387"/>
                <w:tab w:val="left" w:pos="2248"/>
                <w:tab w:val="left" w:pos="2855"/>
              </w:tabs>
              <w:spacing w:before="58" w:line="622" w:lineRule="exact"/>
              <w:ind w:right="452"/>
              <w:rPr>
                <w:sz w:val="27"/>
              </w:rPr>
            </w:pPr>
            <w:r>
              <w:rPr>
                <w:color w:val="212121"/>
                <w:sz w:val="27"/>
              </w:rPr>
              <w:t>"</w:t>
            </w:r>
            <w:r>
              <w:rPr>
                <w:color w:val="212121"/>
                <w:sz w:val="27"/>
                <w:u w:val="single" w:color="202020"/>
              </w:rPr>
              <w:t xml:space="preserve"> </w:t>
            </w:r>
            <w:r>
              <w:rPr>
                <w:color w:val="212121"/>
                <w:sz w:val="27"/>
                <w:u w:val="single" w:color="202020"/>
              </w:rPr>
              <w:tab/>
            </w:r>
            <w:r>
              <w:rPr>
                <w:color w:val="212121"/>
                <w:sz w:val="27"/>
              </w:rPr>
              <w:t>"</w:t>
            </w:r>
            <w:r>
              <w:rPr>
                <w:color w:val="212121"/>
                <w:sz w:val="27"/>
                <w:u w:val="single" w:color="202020"/>
              </w:rPr>
              <w:t xml:space="preserve"> </w:t>
            </w:r>
            <w:r>
              <w:rPr>
                <w:color w:val="212121"/>
                <w:sz w:val="27"/>
                <w:u w:val="single" w:color="202020"/>
              </w:rPr>
              <w:tab/>
            </w:r>
            <w:r>
              <w:rPr>
                <w:color w:val="212121"/>
                <w:sz w:val="27"/>
              </w:rPr>
              <w:t>20</w:t>
            </w:r>
            <w:r>
              <w:rPr>
                <w:color w:val="212121"/>
                <w:sz w:val="27"/>
                <w:u w:val="single" w:color="202020"/>
              </w:rPr>
              <w:t xml:space="preserve"> </w:t>
            </w:r>
            <w:r>
              <w:rPr>
                <w:color w:val="212121"/>
                <w:sz w:val="27"/>
                <w:u w:val="single" w:color="202020"/>
              </w:rPr>
              <w:tab/>
            </w:r>
            <w:r>
              <w:rPr>
                <w:color w:val="212121"/>
                <w:spacing w:val="-7"/>
                <w:sz w:val="27"/>
              </w:rPr>
              <w:t xml:space="preserve">г. </w:t>
            </w:r>
            <w:proofErr w:type="spellStart"/>
            <w:r>
              <w:rPr>
                <w:color w:val="212121"/>
                <w:sz w:val="27"/>
              </w:rPr>
              <w:t>Подпись</w:t>
            </w:r>
            <w:proofErr w:type="spellEnd"/>
            <w:r>
              <w:rPr>
                <w:color w:val="212121"/>
                <w:sz w:val="27"/>
              </w:rPr>
              <w:t>:</w:t>
            </w:r>
          </w:p>
          <w:p w:rsidR="00841CEF" w:rsidRDefault="00841CEF" w:rsidP="005D297F">
            <w:pPr>
              <w:pStyle w:val="TableParagraph"/>
              <w:spacing w:line="232" w:lineRule="exact"/>
              <w:rPr>
                <w:sz w:val="27"/>
              </w:rPr>
            </w:pPr>
            <w:proofErr w:type="spellStart"/>
            <w:r>
              <w:rPr>
                <w:color w:val="212121"/>
                <w:sz w:val="27"/>
              </w:rPr>
              <w:t>Расшифровка</w:t>
            </w:r>
            <w:proofErr w:type="spellEnd"/>
            <w:r>
              <w:rPr>
                <w:color w:val="212121"/>
                <w:sz w:val="27"/>
              </w:rPr>
              <w:t>:</w:t>
            </w:r>
          </w:p>
        </w:tc>
      </w:tr>
    </w:tbl>
    <w:p w:rsidR="00841CEF" w:rsidRDefault="00841CEF" w:rsidP="00841CEF">
      <w:pPr>
        <w:pStyle w:val="a3"/>
        <w:ind w:left="0"/>
        <w:rPr>
          <w:sz w:val="30"/>
        </w:rPr>
      </w:pPr>
    </w:p>
    <w:p w:rsidR="00841CEF" w:rsidRPr="00BC5F01" w:rsidRDefault="00841CEF" w:rsidP="00841CEF">
      <w:pPr>
        <w:rPr>
          <w:sz w:val="24"/>
          <w:lang w:val="en-US"/>
        </w:rPr>
        <w:sectPr w:rsidR="00841CEF" w:rsidRPr="00BC5F01">
          <w:pgSz w:w="11910" w:h="16840"/>
          <w:pgMar w:top="1360" w:right="300" w:bottom="280" w:left="1020" w:header="720" w:footer="720" w:gutter="0"/>
          <w:cols w:space="720"/>
        </w:sectPr>
      </w:pPr>
    </w:p>
    <w:p w:rsidR="00A106AF" w:rsidRDefault="00A106AF" w:rsidP="00BC5F01">
      <w:pPr>
        <w:spacing w:before="199"/>
        <w:jc w:val="right"/>
        <w:rPr>
          <w:sz w:val="24"/>
        </w:rPr>
      </w:pPr>
      <w:r>
        <w:rPr>
          <w:color w:val="212121"/>
          <w:sz w:val="24"/>
        </w:rPr>
        <w:lastRenderedPageBreak/>
        <w:t>Приложение №2</w:t>
      </w:r>
    </w:p>
    <w:p w:rsidR="00A106AF" w:rsidRDefault="00A106AF" w:rsidP="00841CEF">
      <w:pPr>
        <w:pStyle w:val="a3"/>
        <w:spacing w:before="149"/>
        <w:ind w:left="0" w:right="291"/>
        <w:jc w:val="center"/>
        <w:rPr>
          <w:color w:val="212121"/>
        </w:rPr>
      </w:pPr>
    </w:p>
    <w:p w:rsidR="00841CEF" w:rsidRDefault="00841CEF" w:rsidP="00841CEF">
      <w:pPr>
        <w:pStyle w:val="a3"/>
        <w:spacing w:before="149"/>
        <w:ind w:left="0" w:right="291"/>
        <w:jc w:val="center"/>
      </w:pPr>
      <w:r>
        <w:rPr>
          <w:color w:val="212121"/>
        </w:rPr>
        <w:t>Официальный бланк Школы</w:t>
      </w:r>
    </w:p>
    <w:p w:rsidR="00841CEF" w:rsidRDefault="00841CEF" w:rsidP="00841CEF">
      <w:pPr>
        <w:pStyle w:val="a3"/>
        <w:spacing w:before="1"/>
        <w:ind w:left="0" w:right="736"/>
        <w:jc w:val="center"/>
      </w:pPr>
      <w:r>
        <w:rPr>
          <w:color w:val="212121"/>
        </w:rPr>
        <w:t>-----------------------------------------------------------------------------------------------------------</w:t>
      </w:r>
    </w:p>
    <w:p w:rsidR="00841CEF" w:rsidRDefault="00841CEF" w:rsidP="00841CEF">
      <w:pPr>
        <w:pStyle w:val="a3"/>
        <w:spacing w:before="10"/>
        <w:ind w:left="0"/>
        <w:rPr>
          <w:sz w:val="26"/>
        </w:rPr>
      </w:pPr>
    </w:p>
    <w:p w:rsidR="00841CEF" w:rsidRDefault="00841CEF" w:rsidP="00841CEF">
      <w:pPr>
        <w:pStyle w:val="a3"/>
        <w:ind w:left="0" w:right="289"/>
        <w:jc w:val="center"/>
      </w:pPr>
      <w:r>
        <w:rPr>
          <w:color w:val="212121"/>
        </w:rPr>
        <w:t>Протокол заседания психолого-педагогического консилиума</w:t>
      </w:r>
    </w:p>
    <w:p w:rsidR="00841CEF" w:rsidRDefault="0010343A" w:rsidP="00841CEF">
      <w:pPr>
        <w:pStyle w:val="a3"/>
        <w:spacing w:before="9"/>
        <w:ind w:left="0"/>
        <w:rPr>
          <w:sz w:val="19"/>
        </w:rPr>
      </w:pPr>
      <w:r w:rsidRPr="0010343A">
        <w:rPr>
          <w:noProof/>
          <w:lang w:bidi="ar-SA"/>
        </w:rPr>
        <w:pict>
          <v:line id="Прямая соединительная линия 19" o:spid="_x0000_s1026" style="position:absolute;z-index:-251657216;visibility:visible;mso-wrap-distance-left:0;mso-wrap-distance-right:0;mso-position-horizontal-relative:page" from="170.3pt,13.6pt" to="446.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" strokecolor="#202020" strokeweight=".17356mm">
            <w10:wrap type="topAndBottom" anchorx="page"/>
          </v:line>
        </w:pict>
      </w:r>
    </w:p>
    <w:p w:rsidR="00841CEF" w:rsidRDefault="00841CEF" w:rsidP="00841CEF">
      <w:pPr>
        <w:spacing w:line="247" w:lineRule="exact"/>
        <w:ind w:right="292"/>
        <w:jc w:val="center"/>
        <w:rPr>
          <w:i/>
          <w:sz w:val="24"/>
        </w:rPr>
      </w:pPr>
      <w:r>
        <w:rPr>
          <w:i/>
          <w:color w:val="212121"/>
          <w:sz w:val="24"/>
        </w:rPr>
        <w:t>(наименование Школы)</w:t>
      </w:r>
    </w:p>
    <w:p w:rsidR="00841CEF" w:rsidRDefault="00841CEF" w:rsidP="00841CEF">
      <w:pPr>
        <w:pStyle w:val="a3"/>
        <w:spacing w:before="2"/>
        <w:ind w:left="0"/>
        <w:rPr>
          <w:i/>
          <w:sz w:val="19"/>
        </w:rPr>
      </w:pPr>
    </w:p>
    <w:p w:rsidR="00841CEF" w:rsidRDefault="00841CEF" w:rsidP="00841CEF">
      <w:pPr>
        <w:pStyle w:val="a3"/>
        <w:tabs>
          <w:tab w:val="left" w:pos="1041"/>
          <w:tab w:val="left" w:pos="6526"/>
          <w:tab w:val="left" w:pos="7229"/>
          <w:tab w:val="left" w:pos="8819"/>
          <w:tab w:val="left" w:pos="9426"/>
        </w:tabs>
        <w:spacing w:before="90"/>
      </w:pPr>
      <w:r>
        <w:rPr>
          <w:color w:val="212121"/>
        </w:rPr>
        <w:t>№</w:t>
      </w:r>
      <w:r>
        <w:rPr>
          <w:color w:val="212121"/>
          <w:u w:val="single" w:color="202020"/>
        </w:rPr>
        <w:t xml:space="preserve"> </w:t>
      </w:r>
      <w:r>
        <w:rPr>
          <w:color w:val="212121"/>
          <w:u w:val="single" w:color="202020"/>
        </w:rPr>
        <w:tab/>
      </w:r>
      <w:r>
        <w:rPr>
          <w:color w:val="212121"/>
        </w:rPr>
        <w:tab/>
        <w:t>от</w:t>
      </w:r>
      <w:r>
        <w:rPr>
          <w:color w:val="212121"/>
          <w:spacing w:val="-1"/>
        </w:rPr>
        <w:t xml:space="preserve"> </w:t>
      </w:r>
      <w:r>
        <w:rPr>
          <w:color w:val="212121"/>
        </w:rPr>
        <w:t>"</w:t>
      </w:r>
      <w:r>
        <w:rPr>
          <w:color w:val="212121"/>
          <w:u w:val="single" w:color="202020"/>
        </w:rPr>
        <w:t xml:space="preserve"> </w:t>
      </w:r>
      <w:r>
        <w:rPr>
          <w:color w:val="212121"/>
          <w:u w:val="single" w:color="202020"/>
        </w:rPr>
        <w:tab/>
      </w:r>
      <w:r>
        <w:rPr>
          <w:color w:val="212121"/>
        </w:rPr>
        <w:t>"</w:t>
      </w:r>
      <w:r>
        <w:rPr>
          <w:color w:val="212121"/>
          <w:u w:val="single" w:color="202020"/>
        </w:rPr>
        <w:t xml:space="preserve"> </w:t>
      </w:r>
      <w:r>
        <w:rPr>
          <w:color w:val="212121"/>
          <w:u w:val="single" w:color="202020"/>
        </w:rPr>
        <w:tab/>
      </w:r>
      <w:r>
        <w:rPr>
          <w:color w:val="212121"/>
        </w:rPr>
        <w:t>20</w:t>
      </w:r>
      <w:r>
        <w:rPr>
          <w:color w:val="212121"/>
          <w:u w:val="single" w:color="202020"/>
        </w:rPr>
        <w:t xml:space="preserve"> </w:t>
      </w:r>
      <w:r>
        <w:rPr>
          <w:color w:val="212121"/>
          <w:u w:val="single" w:color="202020"/>
        </w:rPr>
        <w:tab/>
      </w:r>
      <w:r>
        <w:rPr>
          <w:color w:val="212121"/>
        </w:rPr>
        <w:t>г.</w:t>
      </w:r>
    </w:p>
    <w:p w:rsidR="00841CEF" w:rsidRDefault="00841CEF" w:rsidP="00841CEF">
      <w:pPr>
        <w:pStyle w:val="a3"/>
        <w:spacing w:before="2"/>
        <w:ind w:left="0"/>
        <w:rPr>
          <w:sz w:val="19"/>
        </w:rPr>
      </w:pPr>
    </w:p>
    <w:p w:rsidR="00841CEF" w:rsidRDefault="00841CEF" w:rsidP="00841CEF">
      <w:pPr>
        <w:spacing w:before="90"/>
        <w:ind w:left="112" w:firstLine="269"/>
        <w:rPr>
          <w:i/>
          <w:sz w:val="24"/>
        </w:rPr>
      </w:pPr>
      <w:r>
        <w:rPr>
          <w:color w:val="212121"/>
          <w:sz w:val="27"/>
        </w:rPr>
        <w:t xml:space="preserve">Присутствовали: </w:t>
      </w:r>
      <w:r>
        <w:rPr>
          <w:i/>
          <w:color w:val="212121"/>
          <w:sz w:val="24"/>
        </w:rPr>
        <w:t xml:space="preserve">И.О.Фамилия (должность, роль в </w:t>
      </w:r>
      <w:proofErr w:type="spellStart"/>
      <w:r>
        <w:rPr>
          <w:i/>
          <w:color w:val="212121"/>
          <w:sz w:val="24"/>
        </w:rPr>
        <w:t>ППк</w:t>
      </w:r>
      <w:proofErr w:type="spellEnd"/>
      <w:r>
        <w:rPr>
          <w:i/>
          <w:color w:val="212121"/>
          <w:sz w:val="24"/>
        </w:rPr>
        <w:t>), И.О.Фамилия (мать/отец ФИО школьника).</w:t>
      </w:r>
    </w:p>
    <w:p w:rsidR="00841CEF" w:rsidRDefault="00841CEF" w:rsidP="00841CEF">
      <w:pPr>
        <w:pStyle w:val="a3"/>
        <w:spacing w:before="64" w:line="622" w:lineRule="exact"/>
        <w:ind w:left="382" w:right="8787" w:hanging="270"/>
      </w:pPr>
      <w:r>
        <w:rPr>
          <w:color w:val="212121"/>
        </w:rPr>
        <w:t xml:space="preserve">Повестка </w:t>
      </w:r>
      <w:r>
        <w:rPr>
          <w:color w:val="212121"/>
          <w:spacing w:val="-4"/>
        </w:rPr>
        <w:t xml:space="preserve">дня: </w:t>
      </w:r>
      <w:r>
        <w:rPr>
          <w:color w:val="212121"/>
        </w:rPr>
        <w:t>1.</w:t>
      </w:r>
      <w:r>
        <w:rPr>
          <w:color w:val="212121"/>
          <w:spacing w:val="-2"/>
        </w:rPr>
        <w:t xml:space="preserve"> </w:t>
      </w:r>
      <w:r>
        <w:rPr>
          <w:color w:val="212121"/>
        </w:rPr>
        <w:t>...</w:t>
      </w:r>
    </w:p>
    <w:p w:rsidR="00841CEF" w:rsidRDefault="00841CEF" w:rsidP="00841CEF">
      <w:pPr>
        <w:pStyle w:val="a3"/>
        <w:spacing w:line="246" w:lineRule="exact"/>
        <w:ind w:left="382"/>
      </w:pPr>
      <w:r>
        <w:rPr>
          <w:color w:val="212121"/>
        </w:rPr>
        <w:t>2.</w:t>
      </w:r>
      <w:r>
        <w:rPr>
          <w:color w:val="212121"/>
          <w:spacing w:val="-2"/>
        </w:rPr>
        <w:t xml:space="preserve"> </w:t>
      </w:r>
      <w:r>
        <w:rPr>
          <w:color w:val="212121"/>
        </w:rPr>
        <w:t>...</w:t>
      </w:r>
    </w:p>
    <w:p w:rsidR="00841CEF" w:rsidRDefault="00841CEF" w:rsidP="00841CEF">
      <w:pPr>
        <w:pStyle w:val="a3"/>
        <w:spacing w:before="63" w:line="622" w:lineRule="exact"/>
        <w:ind w:left="382" w:right="7976" w:hanging="270"/>
      </w:pPr>
      <w:r>
        <w:rPr>
          <w:color w:val="212121"/>
        </w:rPr>
        <w:t xml:space="preserve">Ход заседания </w:t>
      </w:r>
      <w:proofErr w:type="spellStart"/>
      <w:r>
        <w:rPr>
          <w:color w:val="212121"/>
          <w:spacing w:val="-4"/>
        </w:rPr>
        <w:t>ППк</w:t>
      </w:r>
      <w:proofErr w:type="spellEnd"/>
      <w:r>
        <w:rPr>
          <w:color w:val="212121"/>
          <w:spacing w:val="-4"/>
        </w:rPr>
        <w:t xml:space="preserve">: </w:t>
      </w:r>
      <w:r>
        <w:rPr>
          <w:color w:val="212121"/>
        </w:rPr>
        <w:t>1.</w:t>
      </w:r>
      <w:r>
        <w:rPr>
          <w:color w:val="212121"/>
          <w:spacing w:val="-1"/>
        </w:rPr>
        <w:t xml:space="preserve"> </w:t>
      </w:r>
      <w:r>
        <w:rPr>
          <w:color w:val="212121"/>
        </w:rPr>
        <w:t>...</w:t>
      </w:r>
    </w:p>
    <w:p w:rsidR="00841CEF" w:rsidRDefault="00841CEF" w:rsidP="00841CEF">
      <w:pPr>
        <w:pStyle w:val="a3"/>
        <w:spacing w:line="243" w:lineRule="exact"/>
        <w:ind w:left="382"/>
      </w:pPr>
      <w:r>
        <w:rPr>
          <w:color w:val="212121"/>
        </w:rPr>
        <w:t>2.</w:t>
      </w:r>
      <w:r>
        <w:rPr>
          <w:color w:val="212121"/>
          <w:spacing w:val="-2"/>
        </w:rPr>
        <w:t xml:space="preserve"> </w:t>
      </w:r>
      <w:r>
        <w:rPr>
          <w:color w:val="212121"/>
        </w:rPr>
        <w:t>...</w:t>
      </w:r>
    </w:p>
    <w:p w:rsidR="00841CEF" w:rsidRDefault="00841CEF" w:rsidP="00841CEF">
      <w:pPr>
        <w:pStyle w:val="a3"/>
        <w:spacing w:before="2" w:line="620" w:lineRule="atLeast"/>
        <w:ind w:left="382" w:right="8787" w:hanging="270"/>
      </w:pPr>
      <w:r>
        <w:rPr>
          <w:color w:val="212121"/>
        </w:rPr>
        <w:t xml:space="preserve">Решение </w:t>
      </w:r>
      <w:proofErr w:type="spellStart"/>
      <w:r>
        <w:rPr>
          <w:color w:val="212121"/>
        </w:rPr>
        <w:t>ППк</w:t>
      </w:r>
      <w:proofErr w:type="spellEnd"/>
      <w:r>
        <w:rPr>
          <w:color w:val="212121"/>
        </w:rPr>
        <w:t>: 1.</w:t>
      </w:r>
      <w:r>
        <w:rPr>
          <w:color w:val="212121"/>
          <w:spacing w:val="-2"/>
        </w:rPr>
        <w:t xml:space="preserve"> </w:t>
      </w:r>
      <w:r>
        <w:rPr>
          <w:color w:val="212121"/>
        </w:rPr>
        <w:t>...</w:t>
      </w:r>
    </w:p>
    <w:p w:rsidR="00841CEF" w:rsidRDefault="00841CEF" w:rsidP="00841CEF">
      <w:pPr>
        <w:pStyle w:val="a3"/>
        <w:spacing w:before="1"/>
        <w:ind w:left="382"/>
      </w:pPr>
      <w:r>
        <w:rPr>
          <w:color w:val="212121"/>
        </w:rPr>
        <w:t>2.</w:t>
      </w:r>
      <w:r>
        <w:rPr>
          <w:color w:val="212121"/>
          <w:spacing w:val="-2"/>
        </w:rPr>
        <w:t xml:space="preserve"> </w:t>
      </w:r>
      <w:r>
        <w:rPr>
          <w:color w:val="212121"/>
        </w:rPr>
        <w:t>...</w:t>
      </w:r>
    </w:p>
    <w:p w:rsidR="00841CEF" w:rsidRDefault="00841CEF" w:rsidP="00841CEF">
      <w:pPr>
        <w:pStyle w:val="a3"/>
        <w:ind w:left="0"/>
      </w:pPr>
    </w:p>
    <w:p w:rsidR="00841CEF" w:rsidRDefault="00841CEF" w:rsidP="00841CEF">
      <w:pPr>
        <w:pStyle w:val="a3"/>
        <w:tabs>
          <w:tab w:val="left" w:pos="3888"/>
        </w:tabs>
        <w:spacing w:before="1"/>
        <w:ind w:right="1314"/>
      </w:pPr>
      <w:r>
        <w:rPr>
          <w:color w:val="212121"/>
        </w:rPr>
        <w:t>Приложения</w:t>
      </w:r>
      <w:r>
        <w:rPr>
          <w:color w:val="212121"/>
          <w:spacing w:val="62"/>
        </w:rPr>
        <w:t xml:space="preserve"> </w:t>
      </w:r>
      <w:r>
        <w:rPr>
          <w:color w:val="212121"/>
        </w:rPr>
        <w:t>(характеристики,</w:t>
      </w:r>
      <w:r>
        <w:rPr>
          <w:color w:val="212121"/>
        </w:rPr>
        <w:tab/>
        <w:t>представления на школьника, результаты продуктивной деятельности школьника, копии рабочих тетрадей, контрольных и проверочных работ и другие необходимые</w:t>
      </w:r>
      <w:r>
        <w:rPr>
          <w:color w:val="212121"/>
          <w:spacing w:val="-10"/>
        </w:rPr>
        <w:t xml:space="preserve"> </w:t>
      </w:r>
      <w:r>
        <w:rPr>
          <w:color w:val="212121"/>
        </w:rPr>
        <w:t>материалы):</w:t>
      </w:r>
    </w:p>
    <w:p w:rsidR="00841CEF" w:rsidRDefault="00841CEF" w:rsidP="00841CEF">
      <w:pPr>
        <w:pStyle w:val="a3"/>
        <w:spacing w:before="10"/>
        <w:ind w:left="0"/>
        <w:rPr>
          <w:sz w:val="26"/>
        </w:rPr>
      </w:pPr>
    </w:p>
    <w:p w:rsidR="00841CEF" w:rsidRDefault="00841CEF" w:rsidP="00841CEF">
      <w:pPr>
        <w:pStyle w:val="a3"/>
        <w:ind w:left="382"/>
      </w:pPr>
      <w:r>
        <w:rPr>
          <w:color w:val="212121"/>
        </w:rPr>
        <w:t>1.</w:t>
      </w:r>
      <w:r>
        <w:rPr>
          <w:color w:val="212121"/>
          <w:spacing w:val="-2"/>
        </w:rPr>
        <w:t xml:space="preserve"> </w:t>
      </w:r>
      <w:r>
        <w:rPr>
          <w:color w:val="212121"/>
        </w:rPr>
        <w:t>...</w:t>
      </w:r>
    </w:p>
    <w:p w:rsidR="00841CEF" w:rsidRDefault="00841CEF" w:rsidP="00841CEF">
      <w:pPr>
        <w:pStyle w:val="a3"/>
        <w:spacing w:before="2"/>
        <w:ind w:left="382"/>
      </w:pPr>
      <w:r>
        <w:rPr>
          <w:color w:val="212121"/>
        </w:rPr>
        <w:t>2.</w:t>
      </w:r>
      <w:r>
        <w:rPr>
          <w:color w:val="212121"/>
          <w:spacing w:val="-2"/>
        </w:rPr>
        <w:t xml:space="preserve"> </w:t>
      </w:r>
      <w:r>
        <w:rPr>
          <w:color w:val="212121"/>
        </w:rPr>
        <w:t>...</w:t>
      </w:r>
    </w:p>
    <w:p w:rsidR="00841CEF" w:rsidRDefault="00841CEF" w:rsidP="00841CEF">
      <w:pPr>
        <w:pStyle w:val="a3"/>
        <w:spacing w:before="10"/>
        <w:ind w:left="0"/>
        <w:rPr>
          <w:sz w:val="26"/>
        </w:rPr>
      </w:pPr>
    </w:p>
    <w:p w:rsidR="00841CEF" w:rsidRDefault="00841CEF" w:rsidP="00841CEF">
      <w:pPr>
        <w:pStyle w:val="a3"/>
        <w:tabs>
          <w:tab w:val="left" w:pos="7812"/>
        </w:tabs>
        <w:ind w:left="382"/>
      </w:pPr>
      <w:r>
        <w:rPr>
          <w:color w:val="212121"/>
        </w:rPr>
        <w:t>Председатель</w:t>
      </w:r>
      <w:r>
        <w:rPr>
          <w:color w:val="212121"/>
          <w:spacing w:val="-3"/>
        </w:rPr>
        <w:t xml:space="preserve"> </w:t>
      </w:r>
      <w:proofErr w:type="spellStart"/>
      <w:r>
        <w:rPr>
          <w:color w:val="212121"/>
        </w:rPr>
        <w:t>ППк</w:t>
      </w:r>
      <w:proofErr w:type="spellEnd"/>
      <w:r>
        <w:rPr>
          <w:color w:val="212121"/>
          <w:u w:val="single" w:color="202020"/>
        </w:rPr>
        <w:t xml:space="preserve"> </w:t>
      </w:r>
      <w:r>
        <w:rPr>
          <w:color w:val="212121"/>
          <w:u w:val="single" w:color="202020"/>
        </w:rPr>
        <w:tab/>
      </w:r>
      <w:r>
        <w:rPr>
          <w:color w:val="212121"/>
        </w:rPr>
        <w:t>И.О.Фамилия</w:t>
      </w:r>
    </w:p>
    <w:p w:rsidR="00841CEF" w:rsidRDefault="00841CEF" w:rsidP="00841CEF">
      <w:pPr>
        <w:pStyle w:val="a3"/>
        <w:spacing w:before="3"/>
        <w:ind w:left="0"/>
        <w:rPr>
          <w:sz w:val="19"/>
        </w:rPr>
      </w:pPr>
    </w:p>
    <w:p w:rsidR="00841CEF" w:rsidRDefault="00841CEF" w:rsidP="00841CEF">
      <w:pPr>
        <w:pStyle w:val="a3"/>
        <w:spacing w:before="90"/>
        <w:ind w:left="382"/>
      </w:pPr>
      <w:r>
        <w:rPr>
          <w:color w:val="212121"/>
        </w:rPr>
        <w:t xml:space="preserve">Члены </w:t>
      </w:r>
      <w:proofErr w:type="spellStart"/>
      <w:r>
        <w:rPr>
          <w:color w:val="212121"/>
        </w:rPr>
        <w:t>ППк</w:t>
      </w:r>
      <w:proofErr w:type="spellEnd"/>
      <w:r>
        <w:rPr>
          <w:color w:val="212121"/>
        </w:rPr>
        <w:t>:</w:t>
      </w:r>
    </w:p>
    <w:p w:rsidR="00841CEF" w:rsidRDefault="00841CEF" w:rsidP="00841CEF">
      <w:pPr>
        <w:pStyle w:val="a3"/>
        <w:tabs>
          <w:tab w:val="left" w:pos="7888"/>
        </w:tabs>
        <w:spacing w:before="1" w:line="310" w:lineRule="exact"/>
        <w:ind w:left="1944"/>
      </w:pPr>
      <w:r>
        <w:rPr>
          <w:color w:val="212121"/>
          <w:u w:val="single" w:color="202020"/>
        </w:rPr>
        <w:t xml:space="preserve"> </w:t>
      </w:r>
      <w:r>
        <w:rPr>
          <w:color w:val="212121"/>
          <w:u w:val="single" w:color="202020"/>
        </w:rPr>
        <w:tab/>
      </w:r>
      <w:r>
        <w:rPr>
          <w:color w:val="212121"/>
        </w:rPr>
        <w:t>И.О.Фамилия</w:t>
      </w:r>
    </w:p>
    <w:p w:rsidR="00841CEF" w:rsidRDefault="00841CEF" w:rsidP="00841CEF">
      <w:pPr>
        <w:pStyle w:val="a3"/>
        <w:tabs>
          <w:tab w:val="left" w:pos="7888"/>
        </w:tabs>
        <w:spacing w:line="310" w:lineRule="exact"/>
        <w:ind w:left="1944"/>
      </w:pPr>
      <w:r>
        <w:rPr>
          <w:color w:val="212121"/>
          <w:u w:val="single" w:color="202020"/>
        </w:rPr>
        <w:t xml:space="preserve"> </w:t>
      </w:r>
      <w:r>
        <w:rPr>
          <w:color w:val="212121"/>
          <w:u w:val="single" w:color="202020"/>
        </w:rPr>
        <w:tab/>
      </w:r>
      <w:r>
        <w:rPr>
          <w:color w:val="212121"/>
        </w:rPr>
        <w:t>И.О.Фамилия</w:t>
      </w:r>
    </w:p>
    <w:p w:rsidR="00841CEF" w:rsidRDefault="00841CEF" w:rsidP="00841CEF">
      <w:pPr>
        <w:pStyle w:val="a3"/>
        <w:spacing w:before="3"/>
        <w:ind w:left="0"/>
        <w:rPr>
          <w:sz w:val="19"/>
        </w:rPr>
      </w:pPr>
    </w:p>
    <w:p w:rsidR="00841CEF" w:rsidRDefault="00841CEF" w:rsidP="00841CEF">
      <w:pPr>
        <w:pStyle w:val="a3"/>
        <w:spacing w:before="90" w:line="310" w:lineRule="exact"/>
        <w:ind w:left="382"/>
      </w:pPr>
      <w:r>
        <w:rPr>
          <w:color w:val="212121"/>
        </w:rPr>
        <w:t>Другие присутствующие на заседании:</w:t>
      </w:r>
    </w:p>
    <w:p w:rsidR="00841CEF" w:rsidRDefault="00841CEF" w:rsidP="00841CEF">
      <w:pPr>
        <w:pStyle w:val="a3"/>
        <w:tabs>
          <w:tab w:val="left" w:pos="7888"/>
        </w:tabs>
        <w:spacing w:line="310" w:lineRule="exact"/>
        <w:ind w:left="1944"/>
      </w:pPr>
      <w:r>
        <w:rPr>
          <w:color w:val="212121"/>
          <w:u w:val="single" w:color="202020"/>
        </w:rPr>
        <w:t xml:space="preserve"> </w:t>
      </w:r>
      <w:r>
        <w:rPr>
          <w:color w:val="212121"/>
          <w:u w:val="single" w:color="202020"/>
        </w:rPr>
        <w:tab/>
      </w:r>
      <w:r>
        <w:rPr>
          <w:color w:val="212121"/>
        </w:rPr>
        <w:t>И.О.Фамилия</w:t>
      </w:r>
    </w:p>
    <w:p w:rsidR="00841CEF" w:rsidRDefault="00841CEF" w:rsidP="00841CEF">
      <w:pPr>
        <w:pStyle w:val="a3"/>
        <w:tabs>
          <w:tab w:val="left" w:pos="7888"/>
        </w:tabs>
        <w:spacing w:line="310" w:lineRule="exact"/>
        <w:ind w:left="1944"/>
      </w:pPr>
      <w:r>
        <w:rPr>
          <w:color w:val="212121"/>
          <w:u w:val="single" w:color="202020"/>
        </w:rPr>
        <w:t xml:space="preserve"> </w:t>
      </w:r>
      <w:r>
        <w:rPr>
          <w:color w:val="212121"/>
          <w:u w:val="single" w:color="202020"/>
        </w:rPr>
        <w:tab/>
      </w:r>
      <w:r>
        <w:rPr>
          <w:color w:val="212121"/>
        </w:rPr>
        <w:t>И.О.Фамилия</w:t>
      </w:r>
    </w:p>
    <w:p w:rsidR="00A106AF" w:rsidRDefault="00A106AF" w:rsidP="00841CEF">
      <w:pPr>
        <w:spacing w:before="1"/>
        <w:ind w:left="5778"/>
        <w:rPr>
          <w:color w:val="212121"/>
          <w:sz w:val="24"/>
        </w:rPr>
      </w:pPr>
    </w:p>
    <w:p w:rsidR="00A106AF" w:rsidRDefault="00A106AF" w:rsidP="00841CEF">
      <w:pPr>
        <w:spacing w:before="1"/>
        <w:ind w:left="5778"/>
        <w:rPr>
          <w:color w:val="212121"/>
          <w:sz w:val="24"/>
        </w:rPr>
      </w:pPr>
    </w:p>
    <w:p w:rsidR="00841CEF" w:rsidRDefault="00841CEF" w:rsidP="00A106AF">
      <w:pPr>
        <w:ind w:left="112"/>
        <w:rPr>
          <w:sz w:val="24"/>
        </w:rPr>
        <w:sectPr w:rsidR="00841CEF">
          <w:pgSz w:w="11910" w:h="16840"/>
          <w:pgMar w:top="1580" w:right="300" w:bottom="280" w:left="1020" w:header="720" w:footer="720" w:gutter="0"/>
          <w:cols w:space="720"/>
        </w:sectPr>
      </w:pPr>
    </w:p>
    <w:p w:rsidR="00A106AF" w:rsidRDefault="00A106AF" w:rsidP="00A106AF">
      <w:pPr>
        <w:spacing w:before="1"/>
        <w:ind w:left="5778"/>
        <w:jc w:val="right"/>
        <w:rPr>
          <w:sz w:val="24"/>
        </w:rPr>
      </w:pPr>
      <w:r>
        <w:rPr>
          <w:color w:val="212121"/>
          <w:sz w:val="24"/>
        </w:rPr>
        <w:lastRenderedPageBreak/>
        <w:t>Приложение №3</w:t>
      </w:r>
    </w:p>
    <w:p w:rsidR="00A106AF" w:rsidRDefault="00A106AF" w:rsidP="00841CEF">
      <w:pPr>
        <w:pStyle w:val="a3"/>
        <w:spacing w:before="67"/>
        <w:ind w:left="0" w:right="291"/>
        <w:jc w:val="center"/>
        <w:rPr>
          <w:color w:val="212121"/>
        </w:rPr>
      </w:pPr>
    </w:p>
    <w:p w:rsidR="00841CEF" w:rsidRDefault="00841CEF" w:rsidP="00841CEF">
      <w:pPr>
        <w:pStyle w:val="a3"/>
        <w:spacing w:before="67"/>
        <w:ind w:left="0" w:right="291"/>
        <w:jc w:val="center"/>
      </w:pPr>
      <w:r>
        <w:rPr>
          <w:color w:val="212121"/>
        </w:rPr>
        <w:t>Официальный бланк Школы</w:t>
      </w:r>
    </w:p>
    <w:p w:rsidR="00841CEF" w:rsidRDefault="00841CEF" w:rsidP="00841CEF">
      <w:pPr>
        <w:pStyle w:val="a3"/>
        <w:spacing w:before="2"/>
      </w:pPr>
      <w:r>
        <w:rPr>
          <w:color w:val="212121"/>
        </w:rPr>
        <w:t>-----------------------------------------------------------------------------------------------------------</w:t>
      </w:r>
    </w:p>
    <w:p w:rsidR="00841CEF" w:rsidRDefault="00841CEF" w:rsidP="00841CEF">
      <w:pPr>
        <w:pStyle w:val="a3"/>
        <w:ind w:left="0"/>
      </w:pPr>
    </w:p>
    <w:p w:rsidR="00841CEF" w:rsidRDefault="00841CEF" w:rsidP="00841CEF">
      <w:pPr>
        <w:pStyle w:val="a3"/>
        <w:spacing w:line="310" w:lineRule="exact"/>
        <w:ind w:left="0" w:right="292"/>
        <w:jc w:val="center"/>
      </w:pPr>
      <w:r>
        <w:rPr>
          <w:color w:val="212121"/>
        </w:rPr>
        <w:t>Коллегиальное заключение психолого-педагогического</w:t>
      </w:r>
    </w:p>
    <w:p w:rsidR="00841CEF" w:rsidRDefault="00841CEF" w:rsidP="00841CEF">
      <w:pPr>
        <w:pStyle w:val="a3"/>
        <w:tabs>
          <w:tab w:val="left" w:pos="10020"/>
        </w:tabs>
        <w:spacing w:line="310" w:lineRule="exact"/>
        <w:ind w:left="0" w:right="338"/>
        <w:jc w:val="center"/>
      </w:pPr>
      <w:r>
        <w:rPr>
          <w:color w:val="212121"/>
        </w:rPr>
        <w:t>консилиума</w:t>
      </w:r>
      <w:r>
        <w:rPr>
          <w:color w:val="212121"/>
          <w:spacing w:val="-3"/>
        </w:rPr>
        <w:t xml:space="preserve"> </w:t>
      </w:r>
      <w:r>
        <w:rPr>
          <w:color w:val="212121"/>
          <w:u w:val="single" w:color="202020"/>
        </w:rPr>
        <w:t xml:space="preserve"> </w:t>
      </w:r>
      <w:r>
        <w:rPr>
          <w:color w:val="212121"/>
          <w:u w:val="single" w:color="202020"/>
        </w:rPr>
        <w:tab/>
      </w:r>
    </w:p>
    <w:p w:rsidR="00841CEF" w:rsidRDefault="00841CEF" w:rsidP="00841CEF">
      <w:pPr>
        <w:spacing w:before="1"/>
        <w:ind w:right="292"/>
        <w:jc w:val="center"/>
        <w:rPr>
          <w:i/>
        </w:rPr>
      </w:pPr>
      <w:r>
        <w:rPr>
          <w:i/>
          <w:color w:val="212121"/>
        </w:rPr>
        <w:t>наименование образовательной организации</w:t>
      </w:r>
    </w:p>
    <w:p w:rsidR="00841CEF" w:rsidRDefault="00841CEF" w:rsidP="00841CEF">
      <w:pPr>
        <w:pStyle w:val="a3"/>
        <w:spacing w:before="10"/>
        <w:ind w:left="0"/>
        <w:rPr>
          <w:i/>
          <w:sz w:val="26"/>
        </w:rPr>
      </w:pPr>
    </w:p>
    <w:p w:rsidR="00841CEF" w:rsidRDefault="00841CEF" w:rsidP="00841CEF">
      <w:pPr>
        <w:pStyle w:val="a3"/>
        <w:tabs>
          <w:tab w:val="left" w:pos="493"/>
          <w:tab w:val="left" w:pos="2489"/>
          <w:tab w:val="left" w:pos="3096"/>
        </w:tabs>
        <w:spacing w:before="1"/>
      </w:pPr>
      <w:r>
        <w:rPr>
          <w:color w:val="212121"/>
        </w:rPr>
        <w:t>"</w:t>
      </w:r>
      <w:r>
        <w:rPr>
          <w:color w:val="212121"/>
          <w:u w:val="single" w:color="202020"/>
        </w:rPr>
        <w:t xml:space="preserve"> </w:t>
      </w:r>
      <w:r>
        <w:rPr>
          <w:color w:val="212121"/>
          <w:u w:val="single" w:color="202020"/>
        </w:rPr>
        <w:tab/>
      </w:r>
      <w:r>
        <w:rPr>
          <w:color w:val="212121"/>
        </w:rPr>
        <w:t>"</w:t>
      </w:r>
      <w:r>
        <w:rPr>
          <w:color w:val="212121"/>
          <w:u w:val="single" w:color="202020"/>
        </w:rPr>
        <w:t xml:space="preserve"> </w:t>
      </w:r>
      <w:r>
        <w:rPr>
          <w:color w:val="212121"/>
          <w:u w:val="single" w:color="202020"/>
        </w:rPr>
        <w:tab/>
      </w:r>
      <w:r>
        <w:rPr>
          <w:color w:val="212121"/>
        </w:rPr>
        <w:t>20</w:t>
      </w:r>
      <w:r>
        <w:rPr>
          <w:color w:val="212121"/>
          <w:u w:val="single" w:color="202020"/>
        </w:rPr>
        <w:t xml:space="preserve"> </w:t>
      </w:r>
      <w:r>
        <w:rPr>
          <w:color w:val="212121"/>
          <w:u w:val="single" w:color="202020"/>
        </w:rPr>
        <w:tab/>
      </w:r>
      <w:r>
        <w:rPr>
          <w:color w:val="212121"/>
        </w:rPr>
        <w:t>года</w:t>
      </w:r>
    </w:p>
    <w:p w:rsidR="00841CEF" w:rsidRDefault="00841CEF" w:rsidP="00841CEF">
      <w:pPr>
        <w:pStyle w:val="a3"/>
        <w:ind w:left="0"/>
      </w:pPr>
    </w:p>
    <w:p w:rsidR="00841CEF" w:rsidRDefault="00841CEF" w:rsidP="00841CEF">
      <w:pPr>
        <w:pStyle w:val="a3"/>
        <w:ind w:left="0" w:right="290"/>
        <w:jc w:val="center"/>
      </w:pPr>
      <w:r>
        <w:rPr>
          <w:color w:val="212121"/>
        </w:rPr>
        <w:t>Общие сведения.</w:t>
      </w:r>
    </w:p>
    <w:p w:rsidR="00841CEF" w:rsidRDefault="00841CEF" w:rsidP="00841CEF">
      <w:pPr>
        <w:pStyle w:val="a3"/>
        <w:spacing w:before="1"/>
        <w:ind w:left="0"/>
      </w:pPr>
    </w:p>
    <w:p w:rsidR="00841CEF" w:rsidRDefault="00841CEF" w:rsidP="00841CEF">
      <w:pPr>
        <w:pStyle w:val="a3"/>
        <w:tabs>
          <w:tab w:val="left" w:pos="7044"/>
          <w:tab w:val="left" w:pos="9830"/>
          <w:tab w:val="left" w:pos="9863"/>
          <w:tab w:val="left" w:pos="9938"/>
        </w:tabs>
        <w:ind w:right="646"/>
        <w:jc w:val="both"/>
      </w:pPr>
      <w:r>
        <w:rPr>
          <w:color w:val="212121"/>
        </w:rPr>
        <w:t>ФИО</w:t>
      </w:r>
      <w:r>
        <w:rPr>
          <w:color w:val="212121"/>
          <w:spacing w:val="-5"/>
        </w:rPr>
        <w:t xml:space="preserve"> </w:t>
      </w:r>
      <w:proofErr w:type="gramStart"/>
      <w:r>
        <w:rPr>
          <w:color w:val="212121"/>
        </w:rPr>
        <w:t>обучающегося</w:t>
      </w:r>
      <w:proofErr w:type="gramEnd"/>
      <w:r>
        <w:rPr>
          <w:color w:val="212121"/>
        </w:rPr>
        <w:t>:</w:t>
      </w:r>
      <w:r>
        <w:rPr>
          <w:color w:val="212121"/>
          <w:spacing w:val="-1"/>
        </w:rPr>
        <w:t xml:space="preserve"> </w:t>
      </w:r>
      <w:r>
        <w:rPr>
          <w:color w:val="212121"/>
          <w:u w:val="single" w:color="202020"/>
        </w:rPr>
        <w:t xml:space="preserve"> </w:t>
      </w:r>
      <w:r>
        <w:rPr>
          <w:color w:val="212121"/>
          <w:u w:val="single" w:color="202020"/>
        </w:rPr>
        <w:tab/>
      </w:r>
      <w:r>
        <w:rPr>
          <w:color w:val="212121"/>
          <w:u w:val="single" w:color="202020"/>
        </w:rPr>
        <w:tab/>
      </w:r>
      <w:r>
        <w:rPr>
          <w:color w:val="212121"/>
        </w:rPr>
        <w:t xml:space="preserve"> Дата</w:t>
      </w:r>
      <w:r>
        <w:rPr>
          <w:color w:val="212121"/>
          <w:spacing w:val="-3"/>
        </w:rPr>
        <w:t xml:space="preserve"> </w:t>
      </w:r>
      <w:r>
        <w:rPr>
          <w:color w:val="212121"/>
        </w:rPr>
        <w:t>рождения</w:t>
      </w:r>
      <w:r>
        <w:rPr>
          <w:color w:val="212121"/>
          <w:spacing w:val="-2"/>
        </w:rPr>
        <w:t xml:space="preserve"> </w:t>
      </w:r>
      <w:r>
        <w:rPr>
          <w:color w:val="212121"/>
        </w:rPr>
        <w:t>обучающегося:</w:t>
      </w:r>
      <w:r>
        <w:rPr>
          <w:color w:val="212121"/>
          <w:u w:val="single" w:color="202020"/>
        </w:rPr>
        <w:t xml:space="preserve"> </w:t>
      </w:r>
      <w:r>
        <w:rPr>
          <w:color w:val="212121"/>
          <w:u w:val="single" w:color="202020"/>
        </w:rPr>
        <w:tab/>
      </w:r>
      <w:r>
        <w:rPr>
          <w:color w:val="212121"/>
        </w:rPr>
        <w:t>Класс:</w:t>
      </w:r>
      <w:r>
        <w:rPr>
          <w:color w:val="212121"/>
          <w:u w:val="single" w:color="202020"/>
        </w:rPr>
        <w:tab/>
      </w:r>
      <w:r>
        <w:rPr>
          <w:color w:val="212121"/>
          <w:u w:val="single" w:color="202020"/>
        </w:rPr>
        <w:tab/>
      </w:r>
      <w:r>
        <w:rPr>
          <w:color w:val="212121"/>
        </w:rPr>
        <w:t xml:space="preserve"> Образовательная</w:t>
      </w:r>
      <w:r>
        <w:rPr>
          <w:color w:val="212121"/>
          <w:spacing w:val="-13"/>
        </w:rPr>
        <w:t xml:space="preserve"> </w:t>
      </w:r>
      <w:r>
        <w:rPr>
          <w:color w:val="212121"/>
        </w:rPr>
        <w:t>программа:</w:t>
      </w:r>
      <w:r>
        <w:rPr>
          <w:color w:val="212121"/>
          <w:spacing w:val="-1"/>
        </w:rPr>
        <w:t xml:space="preserve"> </w:t>
      </w:r>
      <w:r>
        <w:rPr>
          <w:color w:val="212121"/>
          <w:u w:val="single" w:color="202020"/>
        </w:rPr>
        <w:t xml:space="preserve"> </w:t>
      </w:r>
      <w:r>
        <w:rPr>
          <w:color w:val="212121"/>
          <w:u w:val="single" w:color="202020"/>
        </w:rPr>
        <w:tab/>
      </w:r>
      <w:r>
        <w:rPr>
          <w:color w:val="212121"/>
          <w:u w:val="single" w:color="202020"/>
        </w:rPr>
        <w:tab/>
      </w:r>
      <w:r>
        <w:rPr>
          <w:color w:val="212121"/>
          <w:u w:val="single" w:color="202020"/>
        </w:rPr>
        <w:tab/>
      </w:r>
      <w:r>
        <w:rPr>
          <w:color w:val="212121"/>
          <w:u w:val="single" w:color="202020"/>
        </w:rPr>
        <w:tab/>
      </w:r>
      <w:r>
        <w:rPr>
          <w:color w:val="212121"/>
        </w:rPr>
        <w:t xml:space="preserve"> Причина направления на</w:t>
      </w:r>
      <w:r>
        <w:rPr>
          <w:color w:val="212121"/>
          <w:spacing w:val="-9"/>
        </w:rPr>
        <w:t xml:space="preserve"> </w:t>
      </w:r>
      <w:proofErr w:type="spellStart"/>
      <w:r>
        <w:rPr>
          <w:color w:val="212121"/>
        </w:rPr>
        <w:t>ППк</w:t>
      </w:r>
      <w:proofErr w:type="spellEnd"/>
      <w:r>
        <w:rPr>
          <w:color w:val="212121"/>
        </w:rPr>
        <w:t xml:space="preserve">: </w:t>
      </w:r>
      <w:r>
        <w:rPr>
          <w:color w:val="212121"/>
          <w:u w:val="single" w:color="202020"/>
        </w:rPr>
        <w:t xml:space="preserve"> </w:t>
      </w:r>
      <w:r>
        <w:rPr>
          <w:color w:val="212121"/>
          <w:u w:val="single" w:color="202020"/>
        </w:rPr>
        <w:tab/>
      </w:r>
      <w:r>
        <w:rPr>
          <w:color w:val="212121"/>
          <w:u w:val="single" w:color="202020"/>
        </w:rPr>
        <w:tab/>
      </w:r>
      <w:r>
        <w:rPr>
          <w:color w:val="212121"/>
          <w:u w:val="single" w:color="202020"/>
        </w:rPr>
        <w:tab/>
      </w:r>
    </w:p>
    <w:p w:rsidR="00841CEF" w:rsidRDefault="00841CEF" w:rsidP="00841CEF">
      <w:pPr>
        <w:pStyle w:val="a3"/>
        <w:spacing w:before="8"/>
        <w:ind w:left="0"/>
        <w:rPr>
          <w:sz w:val="19"/>
        </w:rPr>
      </w:pPr>
    </w:p>
    <w:p w:rsidR="00841CEF" w:rsidRDefault="00841CEF" w:rsidP="00841CEF">
      <w:pPr>
        <w:pStyle w:val="1"/>
        <w:spacing w:before="90"/>
        <w:ind w:left="0" w:right="287" w:firstLine="0"/>
        <w:jc w:val="center"/>
      </w:pPr>
      <w:r>
        <w:rPr>
          <w:color w:val="212121"/>
        </w:rPr>
        <w:t xml:space="preserve">Коллегиальное заключение </w:t>
      </w:r>
      <w:proofErr w:type="spellStart"/>
      <w:r>
        <w:rPr>
          <w:color w:val="212121"/>
        </w:rPr>
        <w:t>ППк</w:t>
      </w:r>
      <w:proofErr w:type="spellEnd"/>
      <w:r>
        <w:rPr>
          <w:color w:val="212121"/>
        </w:rPr>
        <w:t>.</w:t>
      </w:r>
    </w:p>
    <w:p w:rsidR="00841CEF" w:rsidRDefault="00841CEF" w:rsidP="00841CEF">
      <w:pPr>
        <w:pStyle w:val="a3"/>
        <w:ind w:left="0"/>
        <w:rPr>
          <w:b/>
          <w:sz w:val="20"/>
        </w:rPr>
      </w:pPr>
    </w:p>
    <w:p w:rsidR="00841CEF" w:rsidRDefault="0010343A" w:rsidP="00841CEF">
      <w:pPr>
        <w:pStyle w:val="a3"/>
        <w:ind w:left="0"/>
        <w:rPr>
          <w:b/>
          <w:sz w:val="29"/>
        </w:rPr>
      </w:pPr>
      <w:r w:rsidRPr="0010343A">
        <w:rPr>
          <w:noProof/>
          <w:lang w:bidi="ar-SA"/>
        </w:rPr>
        <w:pict>
          <v:line id="Прямая соединительная линия 18" o:spid="_x0000_s1044" style="position:absolute;z-index:-251656192;visibility:visible;mso-wrap-distance-left:0;mso-wrap-distance-right:0;mso-position-horizontal-relative:page" from="56.65pt,18.95pt" to="522.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" strokecolor="#202020" strokeweight=".19133mm">
            <w10:wrap type="topAndBottom" anchorx="page"/>
          </v:line>
        </w:pict>
      </w:r>
    </w:p>
    <w:p w:rsidR="00841CEF" w:rsidRDefault="00841CEF" w:rsidP="00841CEF">
      <w:pPr>
        <w:spacing w:line="280" w:lineRule="exact"/>
        <w:ind w:left="112"/>
        <w:jc w:val="both"/>
        <w:rPr>
          <w:i/>
          <w:sz w:val="27"/>
        </w:rPr>
      </w:pPr>
      <w:r>
        <w:rPr>
          <w:i/>
          <w:color w:val="212121"/>
          <w:sz w:val="27"/>
        </w:rPr>
        <w:t>выводы об имеющихся у ребенка трудностях (без указания диагноза) в развитии,</w:t>
      </w:r>
    </w:p>
    <w:p w:rsidR="00841CEF" w:rsidRDefault="00841CEF" w:rsidP="00841CEF">
      <w:pPr>
        <w:spacing w:before="1"/>
        <w:ind w:left="112" w:right="402"/>
        <w:jc w:val="both"/>
        <w:rPr>
          <w:i/>
          <w:sz w:val="27"/>
        </w:rPr>
      </w:pPr>
      <w:r>
        <w:rPr>
          <w:i/>
          <w:color w:val="212121"/>
          <w:sz w:val="27"/>
        </w:rPr>
        <w:t>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 медико-педагогической помощи.</w:t>
      </w:r>
    </w:p>
    <w:p w:rsidR="00841CEF" w:rsidRDefault="00841CEF" w:rsidP="00841CEF">
      <w:pPr>
        <w:pStyle w:val="a3"/>
        <w:tabs>
          <w:tab w:val="left" w:pos="9556"/>
        </w:tabs>
        <w:jc w:val="both"/>
      </w:pPr>
      <w:r>
        <w:rPr>
          <w:color w:val="212121"/>
        </w:rPr>
        <w:t>Рекомендации</w:t>
      </w:r>
      <w:r>
        <w:rPr>
          <w:color w:val="212121"/>
          <w:spacing w:val="-11"/>
        </w:rPr>
        <w:t xml:space="preserve"> </w:t>
      </w:r>
      <w:r>
        <w:rPr>
          <w:color w:val="212121"/>
        </w:rPr>
        <w:t>педагогам</w:t>
      </w:r>
      <w:r>
        <w:rPr>
          <w:color w:val="212121"/>
          <w:u w:val="single" w:color="202020"/>
        </w:rPr>
        <w:t xml:space="preserve"> </w:t>
      </w:r>
      <w:r>
        <w:rPr>
          <w:color w:val="212121"/>
          <w:u w:val="single" w:color="202020"/>
        </w:rPr>
        <w:tab/>
      </w:r>
    </w:p>
    <w:p w:rsidR="00841CEF" w:rsidRDefault="0010343A" w:rsidP="00841CEF">
      <w:pPr>
        <w:pStyle w:val="a3"/>
        <w:spacing w:before="7"/>
        <w:ind w:left="0"/>
        <w:rPr>
          <w:sz w:val="22"/>
        </w:rPr>
      </w:pPr>
      <w:r w:rsidRPr="0010343A">
        <w:rPr>
          <w:noProof/>
          <w:lang w:bidi="ar-SA"/>
        </w:rPr>
        <w:pict>
          <v:line id="Прямая соединительная линия 17" o:spid="_x0000_s1043" style="position:absolute;z-index:-251655168;visibility:visible;mso-wrap-distance-left:0;mso-wrap-distance-right:0;mso-position-horizontal-relative:page" from="56.65pt,15.25pt" to="522.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" strokecolor="#202020" strokeweight=".19133mm">
            <w10:wrap type="topAndBottom" anchorx="page"/>
          </v:line>
        </w:pict>
      </w:r>
    </w:p>
    <w:p w:rsidR="00841CEF" w:rsidRDefault="00841CEF" w:rsidP="00841CEF">
      <w:pPr>
        <w:pStyle w:val="a3"/>
        <w:spacing w:before="7"/>
        <w:ind w:left="0"/>
        <w:rPr>
          <w:sz w:val="16"/>
        </w:rPr>
      </w:pPr>
    </w:p>
    <w:p w:rsidR="00841CEF" w:rsidRDefault="00841CEF" w:rsidP="00841CEF">
      <w:pPr>
        <w:pStyle w:val="a3"/>
        <w:tabs>
          <w:tab w:val="left" w:pos="9539"/>
        </w:tabs>
        <w:spacing w:before="90"/>
      </w:pPr>
      <w:r>
        <w:rPr>
          <w:color w:val="212121"/>
        </w:rPr>
        <w:t>Рекомендации</w:t>
      </w:r>
      <w:r>
        <w:rPr>
          <w:color w:val="212121"/>
          <w:spacing w:val="-10"/>
        </w:rPr>
        <w:t xml:space="preserve"> </w:t>
      </w:r>
      <w:r>
        <w:rPr>
          <w:color w:val="212121"/>
        </w:rPr>
        <w:t xml:space="preserve">родителям </w:t>
      </w:r>
      <w:r>
        <w:rPr>
          <w:color w:val="212121"/>
          <w:u w:val="single" w:color="202020"/>
        </w:rPr>
        <w:t xml:space="preserve"> </w:t>
      </w:r>
      <w:r>
        <w:rPr>
          <w:color w:val="212121"/>
          <w:u w:val="single" w:color="202020"/>
        </w:rPr>
        <w:tab/>
      </w:r>
    </w:p>
    <w:p w:rsidR="00841CEF" w:rsidRDefault="0010343A" w:rsidP="00841CEF">
      <w:pPr>
        <w:pStyle w:val="a3"/>
        <w:spacing w:before="6"/>
        <w:ind w:left="0"/>
        <w:rPr>
          <w:sz w:val="22"/>
        </w:rPr>
      </w:pPr>
      <w:r w:rsidRPr="0010343A">
        <w:rPr>
          <w:noProof/>
          <w:lang w:bidi="ar-SA"/>
        </w:rPr>
        <w:pict>
          <v:line id="Прямая соединительная линия 16" o:spid="_x0000_s1042" style="position:absolute;z-index:-251654144;visibility:visible;mso-wrap-distance-left:0;mso-wrap-distance-right:0;mso-position-horizontal-relative:page" from="56.65pt,15.25pt" to="522.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" strokecolor="#202020" strokeweight=".19133mm">
            <w10:wrap type="topAndBottom" anchorx="page"/>
          </v:line>
        </w:pict>
      </w:r>
    </w:p>
    <w:p w:rsidR="00841CEF" w:rsidRDefault="00841CEF" w:rsidP="00841CEF">
      <w:pPr>
        <w:pStyle w:val="a3"/>
        <w:ind w:left="0"/>
        <w:rPr>
          <w:sz w:val="20"/>
        </w:rPr>
      </w:pPr>
    </w:p>
    <w:p w:rsidR="00841CEF" w:rsidRDefault="00841CEF" w:rsidP="00841CEF">
      <w:pPr>
        <w:pStyle w:val="a3"/>
        <w:spacing w:before="6"/>
        <w:ind w:left="0"/>
        <w:rPr>
          <w:sz w:val="23"/>
        </w:rPr>
      </w:pPr>
    </w:p>
    <w:p w:rsidR="00841CEF" w:rsidRDefault="00841CEF" w:rsidP="00841CEF">
      <w:pPr>
        <w:pStyle w:val="a3"/>
        <w:tabs>
          <w:tab w:val="left" w:pos="1917"/>
          <w:tab w:val="left" w:pos="2934"/>
          <w:tab w:val="left" w:pos="6418"/>
          <w:tab w:val="left" w:pos="7514"/>
        </w:tabs>
        <w:spacing w:before="90"/>
        <w:ind w:right="1104"/>
      </w:pPr>
      <w:r>
        <w:rPr>
          <w:color w:val="212121"/>
        </w:rPr>
        <w:t>Приложение:</w:t>
      </w:r>
      <w:r>
        <w:rPr>
          <w:color w:val="212121"/>
        </w:rPr>
        <w:tab/>
        <w:t>(планы</w:t>
      </w:r>
      <w:r>
        <w:rPr>
          <w:color w:val="212121"/>
        </w:rPr>
        <w:tab/>
        <w:t>коррекционно-развивающей</w:t>
      </w:r>
      <w:r>
        <w:rPr>
          <w:color w:val="212121"/>
        </w:rPr>
        <w:tab/>
        <w:t>работы,</w:t>
      </w:r>
      <w:r>
        <w:rPr>
          <w:color w:val="212121"/>
        </w:rPr>
        <w:tab/>
      </w:r>
      <w:r>
        <w:rPr>
          <w:color w:val="212121"/>
          <w:spacing w:val="-1"/>
        </w:rPr>
        <w:t xml:space="preserve">индивидуальный </w:t>
      </w:r>
      <w:r>
        <w:rPr>
          <w:color w:val="212121"/>
        </w:rPr>
        <w:t>образовательный маршрут и другие необходимые</w:t>
      </w:r>
      <w:r>
        <w:rPr>
          <w:color w:val="212121"/>
          <w:spacing w:val="-10"/>
        </w:rPr>
        <w:t xml:space="preserve"> </w:t>
      </w:r>
      <w:r>
        <w:rPr>
          <w:color w:val="212121"/>
        </w:rPr>
        <w:t>материалы).</w:t>
      </w:r>
    </w:p>
    <w:p w:rsidR="00841CEF" w:rsidRDefault="00841CEF" w:rsidP="00841CEF">
      <w:pPr>
        <w:pStyle w:val="a3"/>
        <w:spacing w:before="2"/>
        <w:ind w:left="0"/>
      </w:pPr>
    </w:p>
    <w:p w:rsidR="00841CEF" w:rsidRDefault="00841CEF" w:rsidP="00841CEF">
      <w:pPr>
        <w:pStyle w:val="a3"/>
        <w:tabs>
          <w:tab w:val="left" w:pos="7135"/>
        </w:tabs>
        <w:ind w:left="382"/>
      </w:pPr>
      <w:r>
        <w:rPr>
          <w:color w:val="212121"/>
        </w:rPr>
        <w:t>Председатель</w:t>
      </w:r>
      <w:r>
        <w:rPr>
          <w:color w:val="212121"/>
          <w:spacing w:val="-3"/>
        </w:rPr>
        <w:t xml:space="preserve"> </w:t>
      </w:r>
      <w:proofErr w:type="spellStart"/>
      <w:r>
        <w:rPr>
          <w:color w:val="212121"/>
        </w:rPr>
        <w:t>ППк</w:t>
      </w:r>
      <w:proofErr w:type="spellEnd"/>
      <w:r>
        <w:rPr>
          <w:color w:val="212121"/>
          <w:u w:val="single" w:color="202020"/>
        </w:rPr>
        <w:t xml:space="preserve"> </w:t>
      </w:r>
      <w:r>
        <w:rPr>
          <w:color w:val="212121"/>
          <w:u w:val="single" w:color="202020"/>
        </w:rPr>
        <w:tab/>
      </w:r>
      <w:r>
        <w:rPr>
          <w:color w:val="212121"/>
        </w:rPr>
        <w:t>И.О.Фамилия</w:t>
      </w:r>
    </w:p>
    <w:p w:rsidR="00841CEF" w:rsidRDefault="00841CEF" w:rsidP="00841CEF">
      <w:pPr>
        <w:pStyle w:val="a3"/>
        <w:spacing w:before="1"/>
        <w:ind w:left="0"/>
        <w:rPr>
          <w:sz w:val="19"/>
        </w:rPr>
      </w:pPr>
    </w:p>
    <w:p w:rsidR="00841CEF" w:rsidRDefault="00841CEF" w:rsidP="00841CEF">
      <w:pPr>
        <w:pStyle w:val="a3"/>
        <w:spacing w:before="90"/>
        <w:ind w:left="382"/>
      </w:pPr>
      <w:r>
        <w:rPr>
          <w:color w:val="212121"/>
        </w:rPr>
        <w:t xml:space="preserve">Члены </w:t>
      </w:r>
      <w:proofErr w:type="spellStart"/>
      <w:r>
        <w:rPr>
          <w:color w:val="212121"/>
        </w:rPr>
        <w:t>ППк</w:t>
      </w:r>
      <w:proofErr w:type="spellEnd"/>
      <w:r>
        <w:rPr>
          <w:color w:val="212121"/>
        </w:rPr>
        <w:t>:</w:t>
      </w:r>
    </w:p>
    <w:p w:rsidR="00841CEF" w:rsidRDefault="00841CEF" w:rsidP="00841CEF">
      <w:pPr>
        <w:pStyle w:val="a3"/>
        <w:tabs>
          <w:tab w:val="left" w:pos="4863"/>
        </w:tabs>
        <w:spacing w:before="2" w:line="310" w:lineRule="exact"/>
        <w:ind w:left="0" w:right="253"/>
        <w:jc w:val="center"/>
      </w:pPr>
      <w:r>
        <w:rPr>
          <w:color w:val="212121"/>
          <w:u w:val="single" w:color="202020"/>
        </w:rPr>
        <w:t xml:space="preserve"> </w:t>
      </w:r>
      <w:r>
        <w:rPr>
          <w:color w:val="212121"/>
          <w:u w:val="single" w:color="202020"/>
        </w:rPr>
        <w:tab/>
      </w:r>
      <w:r>
        <w:rPr>
          <w:color w:val="212121"/>
        </w:rPr>
        <w:t>И.О.Фамилия</w:t>
      </w:r>
    </w:p>
    <w:p w:rsidR="00841CEF" w:rsidRDefault="00841CEF" w:rsidP="00841CEF">
      <w:pPr>
        <w:pStyle w:val="a3"/>
        <w:tabs>
          <w:tab w:val="left" w:pos="4863"/>
        </w:tabs>
        <w:spacing w:line="310" w:lineRule="exact"/>
        <w:ind w:left="0" w:right="253"/>
        <w:jc w:val="center"/>
      </w:pPr>
      <w:r>
        <w:rPr>
          <w:color w:val="212121"/>
          <w:u w:val="single" w:color="202020"/>
        </w:rPr>
        <w:t xml:space="preserve"> </w:t>
      </w:r>
      <w:r>
        <w:rPr>
          <w:color w:val="212121"/>
          <w:u w:val="single" w:color="202020"/>
        </w:rPr>
        <w:tab/>
      </w:r>
      <w:r>
        <w:rPr>
          <w:color w:val="212121"/>
        </w:rPr>
        <w:t>И.О.Фамилия</w:t>
      </w:r>
    </w:p>
    <w:p w:rsidR="00841CEF" w:rsidRDefault="00841CEF" w:rsidP="00841CEF">
      <w:pPr>
        <w:pStyle w:val="a3"/>
        <w:spacing w:before="3"/>
        <w:ind w:left="0"/>
        <w:rPr>
          <w:sz w:val="19"/>
        </w:rPr>
      </w:pPr>
    </w:p>
    <w:p w:rsidR="00841CEF" w:rsidRDefault="00841CEF" w:rsidP="00841CEF">
      <w:pPr>
        <w:pStyle w:val="a3"/>
        <w:tabs>
          <w:tab w:val="left" w:pos="5057"/>
          <w:tab w:val="left" w:pos="10057"/>
        </w:tabs>
        <w:spacing w:before="89"/>
      </w:pPr>
      <w:r>
        <w:rPr>
          <w:color w:val="212121"/>
        </w:rPr>
        <w:t>С</w:t>
      </w:r>
      <w:r>
        <w:rPr>
          <w:color w:val="212121"/>
          <w:spacing w:val="-3"/>
        </w:rPr>
        <w:t xml:space="preserve"> </w:t>
      </w:r>
      <w:r>
        <w:rPr>
          <w:color w:val="212121"/>
        </w:rPr>
        <w:t>решением ознакомлен(а)</w:t>
      </w:r>
      <w:r>
        <w:rPr>
          <w:color w:val="212121"/>
          <w:u w:val="single" w:color="202020"/>
        </w:rPr>
        <w:t xml:space="preserve"> </w:t>
      </w:r>
      <w:r>
        <w:rPr>
          <w:color w:val="212121"/>
          <w:u w:val="single" w:color="202020"/>
        </w:rPr>
        <w:tab/>
      </w:r>
      <w:r>
        <w:rPr>
          <w:color w:val="212121"/>
        </w:rPr>
        <w:t>/</w:t>
      </w:r>
      <w:r>
        <w:rPr>
          <w:color w:val="212121"/>
          <w:u w:val="single" w:color="202020"/>
        </w:rPr>
        <w:t xml:space="preserve"> </w:t>
      </w:r>
      <w:r>
        <w:rPr>
          <w:color w:val="212121"/>
          <w:u w:val="single" w:color="202020"/>
        </w:rPr>
        <w:tab/>
      </w:r>
    </w:p>
    <w:p w:rsidR="00841CEF" w:rsidRDefault="00841CEF" w:rsidP="00841CEF">
      <w:pPr>
        <w:spacing w:before="1"/>
        <w:ind w:left="3389"/>
      </w:pPr>
      <w:r>
        <w:rPr>
          <w:color w:val="212121"/>
        </w:rPr>
        <w:t>(подпись и ФИО (полностью) родителя (законного представителя)</w:t>
      </w:r>
    </w:p>
    <w:p w:rsidR="00841CEF" w:rsidRDefault="00841CEF" w:rsidP="00841CEF">
      <w:pPr>
        <w:pStyle w:val="a3"/>
        <w:spacing w:before="10"/>
        <w:ind w:left="0"/>
        <w:rPr>
          <w:sz w:val="26"/>
        </w:rPr>
      </w:pPr>
    </w:p>
    <w:p w:rsidR="00841CEF" w:rsidRDefault="00841CEF" w:rsidP="00841CEF">
      <w:pPr>
        <w:pStyle w:val="a3"/>
        <w:tabs>
          <w:tab w:val="left" w:pos="4930"/>
          <w:tab w:val="left" w:pos="9930"/>
        </w:tabs>
        <w:spacing w:before="1"/>
      </w:pPr>
      <w:r>
        <w:rPr>
          <w:color w:val="212121"/>
        </w:rPr>
        <w:t>С решением</w:t>
      </w:r>
      <w:r>
        <w:rPr>
          <w:color w:val="212121"/>
          <w:spacing w:val="-3"/>
        </w:rPr>
        <w:t xml:space="preserve"> </w:t>
      </w:r>
      <w:r>
        <w:rPr>
          <w:color w:val="212121"/>
        </w:rPr>
        <w:t>согласен</w:t>
      </w:r>
      <w:r>
        <w:rPr>
          <w:color w:val="212121"/>
          <w:spacing w:val="-2"/>
        </w:rPr>
        <w:t xml:space="preserve"> </w:t>
      </w:r>
      <w:r>
        <w:rPr>
          <w:color w:val="212121"/>
        </w:rPr>
        <w:t>(на)</w:t>
      </w:r>
      <w:r>
        <w:rPr>
          <w:color w:val="212121"/>
          <w:u w:val="single" w:color="202020"/>
        </w:rPr>
        <w:t xml:space="preserve"> </w:t>
      </w:r>
      <w:r>
        <w:rPr>
          <w:color w:val="212121"/>
          <w:u w:val="single" w:color="202020"/>
        </w:rPr>
        <w:tab/>
      </w:r>
      <w:r>
        <w:rPr>
          <w:color w:val="212121"/>
        </w:rPr>
        <w:t>/</w:t>
      </w:r>
      <w:r>
        <w:rPr>
          <w:color w:val="212121"/>
          <w:u w:val="single" w:color="202020"/>
        </w:rPr>
        <w:t xml:space="preserve"> </w:t>
      </w:r>
      <w:r>
        <w:rPr>
          <w:color w:val="212121"/>
          <w:u w:val="single" w:color="202020"/>
        </w:rPr>
        <w:tab/>
      </w:r>
    </w:p>
    <w:p w:rsidR="00841CEF" w:rsidRDefault="00841CEF" w:rsidP="00841CEF">
      <w:pPr>
        <w:ind w:left="3389"/>
      </w:pPr>
      <w:r>
        <w:rPr>
          <w:color w:val="212121"/>
        </w:rPr>
        <w:t>(подпись и ФИО (полностью) родителя (законного представителя)</w:t>
      </w:r>
    </w:p>
    <w:p w:rsidR="00841CEF" w:rsidRDefault="00841CEF" w:rsidP="00841CEF">
      <w:pPr>
        <w:pStyle w:val="a3"/>
        <w:spacing w:before="11"/>
        <w:ind w:left="0"/>
        <w:rPr>
          <w:sz w:val="26"/>
        </w:rPr>
      </w:pPr>
    </w:p>
    <w:p w:rsidR="00841CEF" w:rsidRDefault="00841CEF" w:rsidP="00841CEF">
      <w:pPr>
        <w:pStyle w:val="a3"/>
        <w:tabs>
          <w:tab w:val="left" w:pos="10213"/>
        </w:tabs>
      </w:pPr>
      <w:r>
        <w:rPr>
          <w:color w:val="212121"/>
        </w:rPr>
        <w:t>С решением согласен(на) частично, не согласен(на) с</w:t>
      </w:r>
      <w:r>
        <w:rPr>
          <w:color w:val="212121"/>
          <w:spacing w:val="-25"/>
        </w:rPr>
        <w:t xml:space="preserve"> </w:t>
      </w:r>
      <w:r>
        <w:rPr>
          <w:color w:val="212121"/>
        </w:rPr>
        <w:t>пунктами:</w:t>
      </w:r>
      <w:r>
        <w:rPr>
          <w:color w:val="212121"/>
          <w:spacing w:val="-1"/>
        </w:rPr>
        <w:t xml:space="preserve"> </w:t>
      </w:r>
      <w:r>
        <w:rPr>
          <w:color w:val="212121"/>
          <w:u w:val="single" w:color="202020"/>
        </w:rPr>
        <w:t xml:space="preserve"> </w:t>
      </w:r>
      <w:r>
        <w:rPr>
          <w:color w:val="212121"/>
          <w:u w:val="single" w:color="202020"/>
        </w:rPr>
        <w:tab/>
      </w:r>
    </w:p>
    <w:p w:rsidR="00841CEF" w:rsidRDefault="0010343A" w:rsidP="00841CEF">
      <w:pPr>
        <w:pStyle w:val="a3"/>
        <w:spacing w:before="6"/>
        <w:ind w:left="0"/>
        <w:rPr>
          <w:sz w:val="22"/>
        </w:rPr>
      </w:pPr>
      <w:r w:rsidRPr="0010343A">
        <w:rPr>
          <w:noProof/>
          <w:lang w:bidi="ar-SA"/>
        </w:rPr>
        <w:pict>
          <v:line id="Прямая соединительная линия 15" o:spid="_x0000_s1041" style="position:absolute;z-index:-251653120;visibility:visible;mso-wrap-distance-left:0;mso-wrap-distance-right:0;mso-position-horizontal-relative:page" from="56.65pt,15.25pt" to="556.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" strokecolor="#202020" strokeweight=".19133mm">
            <w10:wrap type="topAndBottom" anchorx="page"/>
          </v:line>
        </w:pict>
      </w:r>
      <w:r w:rsidRPr="0010343A">
        <w:rPr>
          <w:noProof/>
          <w:lang w:bidi="ar-SA"/>
        </w:rPr>
        <w:pict>
          <v:line id="Прямая соединительная линия 14" o:spid="_x0000_s1040" style="position:absolute;z-index:-251652096;visibility:visible;mso-wrap-distance-left:0;mso-wrap-distance-right:0;mso-position-horizontal-relative:page" from="56.65pt,30.85pt" to="556.4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" strokecolor="#202020" strokeweight=".19133mm">
            <w10:wrap type="topAndBottom" anchorx="page"/>
          </v:line>
        </w:pict>
      </w:r>
    </w:p>
    <w:p w:rsidR="00841CEF" w:rsidRDefault="00841CEF" w:rsidP="00841CEF">
      <w:pPr>
        <w:pStyle w:val="a3"/>
        <w:spacing w:before="2"/>
        <w:ind w:left="0"/>
        <w:rPr>
          <w:sz w:val="20"/>
        </w:rPr>
      </w:pPr>
    </w:p>
    <w:p w:rsidR="00841CEF" w:rsidRDefault="00841CEF" w:rsidP="00841CEF">
      <w:pPr>
        <w:rPr>
          <w:sz w:val="20"/>
        </w:rPr>
        <w:sectPr w:rsidR="00841CEF">
          <w:pgSz w:w="11910" w:h="16840"/>
          <w:pgMar w:top="1040" w:right="300" w:bottom="280" w:left="1020" w:header="720" w:footer="720" w:gutter="0"/>
          <w:cols w:space="720"/>
        </w:sectPr>
      </w:pPr>
    </w:p>
    <w:p w:rsidR="00841CEF" w:rsidRDefault="00841CEF" w:rsidP="00841CEF">
      <w:pPr>
        <w:pStyle w:val="a3"/>
        <w:tabs>
          <w:tab w:val="left" w:pos="2005"/>
          <w:tab w:val="left" w:pos="10181"/>
        </w:tabs>
        <w:spacing w:before="67"/>
        <w:jc w:val="both"/>
      </w:pPr>
      <w:r>
        <w:rPr>
          <w:color w:val="212121"/>
          <w:u w:val="single" w:color="202020"/>
        </w:rPr>
        <w:lastRenderedPageBreak/>
        <w:t xml:space="preserve"> </w:t>
      </w:r>
      <w:r>
        <w:rPr>
          <w:color w:val="212121"/>
          <w:u w:val="single" w:color="202020"/>
        </w:rPr>
        <w:tab/>
      </w:r>
      <w:r>
        <w:rPr>
          <w:color w:val="212121"/>
        </w:rPr>
        <w:t>/</w:t>
      </w:r>
      <w:r>
        <w:rPr>
          <w:color w:val="212121"/>
          <w:spacing w:val="-3"/>
        </w:rPr>
        <w:t xml:space="preserve"> </w:t>
      </w:r>
      <w:r>
        <w:rPr>
          <w:color w:val="212121"/>
          <w:u w:val="single" w:color="202020"/>
        </w:rPr>
        <w:t xml:space="preserve"> </w:t>
      </w:r>
      <w:r>
        <w:rPr>
          <w:color w:val="212121"/>
          <w:u w:val="single" w:color="202020"/>
        </w:rPr>
        <w:tab/>
      </w:r>
    </w:p>
    <w:p w:rsidR="00841CEF" w:rsidRDefault="00841CEF" w:rsidP="00841CEF">
      <w:pPr>
        <w:spacing w:before="2"/>
        <w:ind w:left="112"/>
        <w:jc w:val="both"/>
      </w:pPr>
      <w:r>
        <w:rPr>
          <w:color w:val="212121"/>
        </w:rPr>
        <w:t>(подпись и ФИО (полностью) родителя (законного представителя)</w:t>
      </w:r>
    </w:p>
    <w:p w:rsidR="00841CEF" w:rsidRDefault="00841CEF" w:rsidP="00841CEF">
      <w:pPr>
        <w:pStyle w:val="a3"/>
        <w:spacing w:before="10"/>
        <w:ind w:left="0"/>
        <w:rPr>
          <w:sz w:val="23"/>
        </w:rPr>
      </w:pPr>
    </w:p>
    <w:p w:rsidR="00841CEF" w:rsidRDefault="00841CEF" w:rsidP="00841CEF">
      <w:pPr>
        <w:pStyle w:val="a3"/>
        <w:ind w:right="401"/>
        <w:jc w:val="both"/>
      </w:pPr>
      <w:r>
        <w:t>Я уведомлен (а) о том, что в соответствии со статьей 63 Семейного кодекса Российской Федерации, со статьей 44 Федерального закона от 29.12.2012 N 273-ФЗ (ред. от 01.03.2020) "Об образовании в Российской Федерации"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Родители обязаны обеспечить получение детьми общего</w:t>
      </w:r>
      <w:r>
        <w:rPr>
          <w:spacing w:val="-13"/>
        </w:rPr>
        <w:t xml:space="preserve"> </w:t>
      </w:r>
      <w:r>
        <w:t>образования.</w:t>
      </w:r>
    </w:p>
    <w:p w:rsidR="00841CEF" w:rsidRDefault="00841CEF" w:rsidP="00841CEF">
      <w:pPr>
        <w:pStyle w:val="a3"/>
        <w:ind w:right="406"/>
        <w:jc w:val="both"/>
      </w:pPr>
      <w:r>
        <w:t>За неисполнение или ненадлежащее исполнение обязанностей, установленных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841CEF" w:rsidRDefault="00841CEF" w:rsidP="00841CEF">
      <w:pPr>
        <w:pStyle w:val="a3"/>
        <w:tabs>
          <w:tab w:val="left" w:pos="2005"/>
          <w:tab w:val="left" w:pos="9433"/>
        </w:tabs>
        <w:spacing w:before="2"/>
      </w:pPr>
      <w:r>
        <w:rPr>
          <w:u w:val="single"/>
        </w:rPr>
        <w:t xml:space="preserve"> </w:t>
      </w:r>
      <w:r>
        <w:rPr>
          <w:u w:val="single"/>
        </w:rPr>
        <w:tab/>
      </w:r>
      <w:r>
        <w:rPr>
          <w:spacing w:val="-4"/>
        </w:rPr>
        <w:t>/</w:t>
      </w:r>
      <w:r>
        <w:rPr>
          <w:u w:val="single"/>
        </w:rPr>
        <w:t xml:space="preserve"> </w:t>
      </w:r>
      <w:r>
        <w:rPr>
          <w:u w:val="single"/>
        </w:rPr>
        <w:tab/>
      </w:r>
    </w:p>
    <w:p w:rsidR="00841CEF" w:rsidRDefault="00841CEF" w:rsidP="00841CEF">
      <w:pPr>
        <w:ind w:left="112"/>
      </w:pPr>
      <w:r>
        <w:t>(подпись и ФИО (полностью) родителя (законного представителя)</w:t>
      </w:r>
    </w:p>
    <w:p w:rsidR="00841CEF" w:rsidRDefault="00841CEF" w:rsidP="00841CEF">
      <w:pPr>
        <w:sectPr w:rsidR="00841CEF">
          <w:pgSz w:w="11910" w:h="16840"/>
          <w:pgMar w:top="1040" w:right="300" w:bottom="280" w:left="1020" w:header="720" w:footer="720" w:gutter="0"/>
          <w:cols w:space="720"/>
        </w:sectPr>
      </w:pPr>
    </w:p>
    <w:p w:rsidR="00841CEF" w:rsidRDefault="00841CEF" w:rsidP="00A106AF">
      <w:pPr>
        <w:spacing w:before="66"/>
        <w:ind w:left="5778"/>
        <w:jc w:val="right"/>
        <w:rPr>
          <w:sz w:val="24"/>
        </w:rPr>
      </w:pPr>
      <w:r>
        <w:rPr>
          <w:color w:val="212121"/>
          <w:sz w:val="24"/>
        </w:rPr>
        <w:lastRenderedPageBreak/>
        <w:t>Приложение №4</w:t>
      </w:r>
    </w:p>
    <w:p w:rsidR="00841CEF" w:rsidRDefault="00841CEF" w:rsidP="00841CEF">
      <w:pPr>
        <w:ind w:left="5778"/>
        <w:rPr>
          <w:sz w:val="24"/>
        </w:rPr>
      </w:pPr>
      <w:r>
        <w:rPr>
          <w:color w:val="212121"/>
          <w:sz w:val="24"/>
        </w:rPr>
        <w:t>.</w:t>
      </w:r>
    </w:p>
    <w:p w:rsidR="00841CEF" w:rsidRDefault="00841CEF" w:rsidP="00841CEF">
      <w:pPr>
        <w:pStyle w:val="a3"/>
        <w:spacing w:before="10"/>
        <w:ind w:left="0"/>
      </w:pPr>
    </w:p>
    <w:p w:rsidR="00841CEF" w:rsidRDefault="00841CEF" w:rsidP="00841CEF">
      <w:pPr>
        <w:pStyle w:val="1"/>
        <w:ind w:left="1705" w:right="1999" w:firstLine="0"/>
        <w:jc w:val="center"/>
      </w:pPr>
      <w:r>
        <w:rPr>
          <w:color w:val="212121"/>
        </w:rPr>
        <w:t>Представление психолого-педагогического консилиума на школьника для предоставления на ПМПК</w:t>
      </w:r>
    </w:p>
    <w:p w:rsidR="00841CEF" w:rsidRDefault="00841CEF" w:rsidP="00841CEF">
      <w:pPr>
        <w:spacing w:before="1"/>
        <w:ind w:right="292"/>
        <w:jc w:val="center"/>
        <w:rPr>
          <w:b/>
          <w:sz w:val="27"/>
        </w:rPr>
      </w:pPr>
      <w:r>
        <w:rPr>
          <w:b/>
          <w:color w:val="212121"/>
          <w:sz w:val="27"/>
        </w:rPr>
        <w:t>(ФИО, дата рождения, класс)</w:t>
      </w:r>
    </w:p>
    <w:p w:rsidR="00841CEF" w:rsidRDefault="00841CEF" w:rsidP="00841CEF">
      <w:pPr>
        <w:pStyle w:val="a3"/>
        <w:spacing w:line="302" w:lineRule="exact"/>
      </w:pPr>
      <w:r>
        <w:rPr>
          <w:color w:val="212121"/>
        </w:rPr>
        <w:t>Общие сведения:</w:t>
      </w:r>
    </w:p>
    <w:p w:rsidR="00841CEF" w:rsidRDefault="00841CEF" w:rsidP="00841CEF">
      <w:pPr>
        <w:pStyle w:val="a5"/>
        <w:numPr>
          <w:ilvl w:val="0"/>
          <w:numId w:val="4"/>
        </w:numPr>
        <w:tabs>
          <w:tab w:val="left" w:pos="272"/>
        </w:tabs>
        <w:spacing w:line="310" w:lineRule="exact"/>
        <w:ind w:left="271" w:hanging="160"/>
        <w:jc w:val="left"/>
        <w:rPr>
          <w:sz w:val="27"/>
        </w:rPr>
      </w:pPr>
      <w:r>
        <w:rPr>
          <w:color w:val="212121"/>
          <w:sz w:val="27"/>
        </w:rPr>
        <w:t>дата поступления в общеобразовательную</w:t>
      </w:r>
      <w:r>
        <w:rPr>
          <w:color w:val="212121"/>
          <w:spacing w:val="-5"/>
          <w:sz w:val="27"/>
        </w:rPr>
        <w:t xml:space="preserve"> </w:t>
      </w:r>
      <w:r>
        <w:rPr>
          <w:color w:val="212121"/>
          <w:sz w:val="27"/>
        </w:rPr>
        <w:t>организацию;</w:t>
      </w:r>
    </w:p>
    <w:p w:rsidR="00841CEF" w:rsidRDefault="00841CEF" w:rsidP="00841CEF">
      <w:pPr>
        <w:pStyle w:val="a5"/>
        <w:numPr>
          <w:ilvl w:val="0"/>
          <w:numId w:val="4"/>
        </w:numPr>
        <w:tabs>
          <w:tab w:val="left" w:pos="272"/>
        </w:tabs>
        <w:spacing w:before="1" w:line="310" w:lineRule="exact"/>
        <w:ind w:left="271" w:hanging="160"/>
        <w:jc w:val="left"/>
        <w:rPr>
          <w:sz w:val="27"/>
        </w:rPr>
      </w:pPr>
      <w:r>
        <w:rPr>
          <w:color w:val="212121"/>
          <w:sz w:val="27"/>
        </w:rPr>
        <w:t>программа обучения (полное</w:t>
      </w:r>
      <w:r>
        <w:rPr>
          <w:color w:val="212121"/>
          <w:spacing w:val="-6"/>
          <w:sz w:val="27"/>
        </w:rPr>
        <w:t xml:space="preserve"> </w:t>
      </w:r>
      <w:r>
        <w:rPr>
          <w:color w:val="212121"/>
          <w:sz w:val="27"/>
        </w:rPr>
        <w:t>наименование);</w:t>
      </w:r>
    </w:p>
    <w:p w:rsidR="00841CEF" w:rsidRDefault="00841CEF" w:rsidP="00841CEF">
      <w:pPr>
        <w:pStyle w:val="a5"/>
        <w:numPr>
          <w:ilvl w:val="0"/>
          <w:numId w:val="4"/>
        </w:numPr>
        <w:tabs>
          <w:tab w:val="left" w:pos="272"/>
        </w:tabs>
        <w:spacing w:line="310" w:lineRule="exact"/>
        <w:ind w:left="271" w:hanging="160"/>
        <w:jc w:val="left"/>
        <w:rPr>
          <w:sz w:val="27"/>
        </w:rPr>
      </w:pPr>
      <w:r>
        <w:rPr>
          <w:color w:val="212121"/>
          <w:sz w:val="27"/>
        </w:rPr>
        <w:t>форма организации</w:t>
      </w:r>
      <w:r>
        <w:rPr>
          <w:color w:val="212121"/>
          <w:spacing w:val="-6"/>
          <w:sz w:val="27"/>
        </w:rPr>
        <w:t xml:space="preserve"> </w:t>
      </w:r>
      <w:r>
        <w:rPr>
          <w:color w:val="212121"/>
          <w:sz w:val="27"/>
        </w:rPr>
        <w:t>образования:</w:t>
      </w:r>
    </w:p>
    <w:p w:rsidR="00841CEF" w:rsidRDefault="00841CEF" w:rsidP="00841CEF">
      <w:pPr>
        <w:pStyle w:val="a5"/>
        <w:numPr>
          <w:ilvl w:val="0"/>
          <w:numId w:val="3"/>
        </w:numPr>
        <w:tabs>
          <w:tab w:val="left" w:pos="384"/>
        </w:tabs>
        <w:spacing w:line="310" w:lineRule="exact"/>
        <w:ind w:hanging="272"/>
        <w:rPr>
          <w:sz w:val="27"/>
        </w:rPr>
      </w:pPr>
      <w:r>
        <w:rPr>
          <w:color w:val="212121"/>
          <w:sz w:val="27"/>
        </w:rPr>
        <w:t>в классе: общеобразовательный, отдельный для обучающихся с</w:t>
      </w:r>
      <w:r>
        <w:rPr>
          <w:color w:val="212121"/>
          <w:spacing w:val="-9"/>
          <w:sz w:val="27"/>
        </w:rPr>
        <w:t xml:space="preserve"> </w:t>
      </w:r>
      <w:r>
        <w:rPr>
          <w:color w:val="212121"/>
          <w:sz w:val="27"/>
        </w:rPr>
        <w:t>...;</w:t>
      </w:r>
    </w:p>
    <w:p w:rsidR="00841CEF" w:rsidRDefault="00841CEF" w:rsidP="00841CEF">
      <w:pPr>
        <w:pStyle w:val="a5"/>
        <w:numPr>
          <w:ilvl w:val="0"/>
          <w:numId w:val="3"/>
        </w:numPr>
        <w:tabs>
          <w:tab w:val="left" w:pos="384"/>
        </w:tabs>
        <w:spacing w:before="2" w:line="310" w:lineRule="exact"/>
        <w:ind w:hanging="272"/>
        <w:rPr>
          <w:sz w:val="27"/>
        </w:rPr>
      </w:pPr>
      <w:r>
        <w:rPr>
          <w:color w:val="212121"/>
          <w:sz w:val="27"/>
        </w:rPr>
        <w:t>на</w:t>
      </w:r>
      <w:r>
        <w:rPr>
          <w:color w:val="212121"/>
          <w:spacing w:val="-2"/>
          <w:sz w:val="27"/>
        </w:rPr>
        <w:t xml:space="preserve"> </w:t>
      </w:r>
      <w:r>
        <w:rPr>
          <w:color w:val="212121"/>
          <w:sz w:val="27"/>
        </w:rPr>
        <w:t>дому;</w:t>
      </w:r>
    </w:p>
    <w:p w:rsidR="00841CEF" w:rsidRDefault="00841CEF" w:rsidP="00841CEF">
      <w:pPr>
        <w:pStyle w:val="a5"/>
        <w:numPr>
          <w:ilvl w:val="0"/>
          <w:numId w:val="3"/>
        </w:numPr>
        <w:tabs>
          <w:tab w:val="left" w:pos="384"/>
        </w:tabs>
        <w:spacing w:line="310" w:lineRule="exact"/>
        <w:ind w:hanging="272"/>
        <w:rPr>
          <w:sz w:val="27"/>
        </w:rPr>
      </w:pPr>
      <w:r>
        <w:rPr>
          <w:color w:val="212121"/>
          <w:sz w:val="27"/>
        </w:rPr>
        <w:t>в форме семейного</w:t>
      </w:r>
      <w:r>
        <w:rPr>
          <w:color w:val="212121"/>
          <w:spacing w:val="-3"/>
          <w:sz w:val="27"/>
        </w:rPr>
        <w:t xml:space="preserve"> </w:t>
      </w:r>
      <w:r>
        <w:rPr>
          <w:color w:val="212121"/>
          <w:sz w:val="27"/>
        </w:rPr>
        <w:t>образования;</w:t>
      </w:r>
    </w:p>
    <w:p w:rsidR="00841CEF" w:rsidRDefault="00841CEF" w:rsidP="00841CEF">
      <w:pPr>
        <w:pStyle w:val="a5"/>
        <w:numPr>
          <w:ilvl w:val="0"/>
          <w:numId w:val="3"/>
        </w:numPr>
        <w:tabs>
          <w:tab w:val="left" w:pos="384"/>
        </w:tabs>
        <w:spacing w:line="310" w:lineRule="exact"/>
        <w:ind w:hanging="272"/>
        <w:rPr>
          <w:sz w:val="27"/>
        </w:rPr>
      </w:pPr>
      <w:r>
        <w:rPr>
          <w:color w:val="212121"/>
          <w:sz w:val="27"/>
        </w:rPr>
        <w:t>сетевая форма реализации образовательных</w:t>
      </w:r>
      <w:r>
        <w:rPr>
          <w:color w:val="212121"/>
          <w:spacing w:val="-7"/>
          <w:sz w:val="27"/>
        </w:rPr>
        <w:t xml:space="preserve"> </w:t>
      </w:r>
      <w:r>
        <w:rPr>
          <w:color w:val="212121"/>
          <w:sz w:val="27"/>
        </w:rPr>
        <w:t>программ;</w:t>
      </w:r>
    </w:p>
    <w:p w:rsidR="00841CEF" w:rsidRDefault="00841CEF" w:rsidP="00841CEF">
      <w:pPr>
        <w:pStyle w:val="a5"/>
        <w:numPr>
          <w:ilvl w:val="0"/>
          <w:numId w:val="3"/>
        </w:numPr>
        <w:tabs>
          <w:tab w:val="left" w:pos="384"/>
        </w:tabs>
        <w:spacing w:before="1" w:line="310" w:lineRule="exact"/>
        <w:ind w:hanging="272"/>
        <w:rPr>
          <w:sz w:val="27"/>
        </w:rPr>
      </w:pPr>
      <w:r>
        <w:rPr>
          <w:color w:val="212121"/>
          <w:sz w:val="27"/>
        </w:rPr>
        <w:t>с применением дистанционных</w:t>
      </w:r>
      <w:r>
        <w:rPr>
          <w:color w:val="212121"/>
          <w:spacing w:val="-1"/>
          <w:sz w:val="27"/>
        </w:rPr>
        <w:t xml:space="preserve"> </w:t>
      </w:r>
      <w:r>
        <w:rPr>
          <w:color w:val="212121"/>
          <w:sz w:val="27"/>
        </w:rPr>
        <w:t>технологий.</w:t>
      </w:r>
    </w:p>
    <w:p w:rsidR="00841CEF" w:rsidRDefault="00841CEF" w:rsidP="00841CEF">
      <w:pPr>
        <w:pStyle w:val="a5"/>
        <w:numPr>
          <w:ilvl w:val="0"/>
          <w:numId w:val="4"/>
        </w:numPr>
        <w:tabs>
          <w:tab w:val="left" w:pos="495"/>
        </w:tabs>
        <w:ind w:right="403" w:firstLine="0"/>
        <w:rPr>
          <w:sz w:val="27"/>
        </w:rPr>
      </w:pPr>
      <w:r>
        <w:rPr>
          <w:color w:val="212121"/>
          <w:sz w:val="27"/>
        </w:rPr>
        <w:t>факты, способные повлиять на поведение и успеваемость ребенка (в общеобразовательной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w:t>
      </w:r>
      <w:r>
        <w:rPr>
          <w:color w:val="212121"/>
          <w:spacing w:val="-1"/>
          <w:sz w:val="27"/>
        </w:rPr>
        <w:t xml:space="preserve"> </w:t>
      </w:r>
      <w:r>
        <w:rPr>
          <w:color w:val="212121"/>
          <w:sz w:val="27"/>
        </w:rPr>
        <w:t>др.;</w:t>
      </w:r>
    </w:p>
    <w:p w:rsidR="00841CEF" w:rsidRDefault="00841CEF" w:rsidP="00841CEF">
      <w:pPr>
        <w:pStyle w:val="a5"/>
        <w:numPr>
          <w:ilvl w:val="0"/>
          <w:numId w:val="4"/>
        </w:numPr>
        <w:tabs>
          <w:tab w:val="left" w:pos="320"/>
        </w:tabs>
        <w:ind w:right="406" w:firstLine="0"/>
        <w:rPr>
          <w:sz w:val="27"/>
        </w:rPr>
      </w:pPr>
      <w:r>
        <w:rPr>
          <w:color w:val="212121"/>
          <w:sz w:val="27"/>
        </w:rPr>
        <w:t>состав семьи (перечислить, с кем проживает ребенок - родственные отношения и количество детей/взрослых);</w:t>
      </w:r>
    </w:p>
    <w:p w:rsidR="00841CEF" w:rsidRDefault="00841CEF" w:rsidP="00841CEF">
      <w:pPr>
        <w:pStyle w:val="a5"/>
        <w:numPr>
          <w:ilvl w:val="0"/>
          <w:numId w:val="4"/>
        </w:numPr>
        <w:tabs>
          <w:tab w:val="left" w:pos="287"/>
          <w:tab w:val="left" w:pos="980"/>
          <w:tab w:val="left" w:pos="1578"/>
          <w:tab w:val="left" w:pos="1808"/>
          <w:tab w:val="left" w:pos="1969"/>
          <w:tab w:val="left" w:pos="2465"/>
          <w:tab w:val="left" w:pos="3336"/>
          <w:tab w:val="left" w:pos="3611"/>
          <w:tab w:val="left" w:pos="3725"/>
          <w:tab w:val="left" w:pos="5007"/>
          <w:tab w:val="left" w:pos="5328"/>
          <w:tab w:val="left" w:pos="5721"/>
          <w:tab w:val="left" w:pos="5818"/>
          <w:tab w:val="left" w:pos="6174"/>
          <w:tab w:val="left" w:pos="6487"/>
          <w:tab w:val="left" w:pos="6564"/>
          <w:tab w:val="left" w:pos="6823"/>
          <w:tab w:val="left" w:pos="7248"/>
          <w:tab w:val="left" w:pos="7532"/>
          <w:tab w:val="left" w:pos="8017"/>
          <w:tab w:val="left" w:pos="8167"/>
          <w:tab w:val="left" w:pos="8228"/>
          <w:tab w:val="left" w:pos="8766"/>
          <w:tab w:val="left" w:pos="10058"/>
        </w:tabs>
        <w:spacing w:before="1"/>
        <w:ind w:right="405" w:firstLine="0"/>
        <w:jc w:val="left"/>
        <w:rPr>
          <w:sz w:val="27"/>
        </w:rPr>
      </w:pPr>
      <w:r>
        <w:rPr>
          <w:color w:val="212121"/>
          <w:sz w:val="27"/>
        </w:rPr>
        <w:t xml:space="preserve">трудности, переживаемые в семье (материальные, хроническая </w:t>
      </w:r>
      <w:proofErr w:type="spellStart"/>
      <w:r>
        <w:rPr>
          <w:color w:val="212121"/>
          <w:sz w:val="27"/>
        </w:rPr>
        <w:t>психотравматизация</w:t>
      </w:r>
      <w:proofErr w:type="spellEnd"/>
      <w:r>
        <w:rPr>
          <w:color w:val="212121"/>
          <w:sz w:val="27"/>
        </w:rPr>
        <w:t>, особо</w:t>
      </w:r>
      <w:r>
        <w:rPr>
          <w:color w:val="212121"/>
          <w:sz w:val="27"/>
        </w:rPr>
        <w:tab/>
        <w:t>отмечается</w:t>
      </w:r>
      <w:r>
        <w:rPr>
          <w:color w:val="212121"/>
          <w:sz w:val="27"/>
        </w:rPr>
        <w:tab/>
        <w:t>наличие</w:t>
      </w:r>
      <w:r>
        <w:rPr>
          <w:color w:val="212121"/>
          <w:sz w:val="27"/>
        </w:rPr>
        <w:tab/>
        <w:t>жестокого</w:t>
      </w:r>
      <w:r>
        <w:rPr>
          <w:color w:val="212121"/>
          <w:sz w:val="27"/>
        </w:rPr>
        <w:tab/>
        <w:t>отношения</w:t>
      </w:r>
      <w:r>
        <w:rPr>
          <w:color w:val="212121"/>
          <w:sz w:val="27"/>
        </w:rPr>
        <w:tab/>
        <w:t>к</w:t>
      </w:r>
      <w:r>
        <w:rPr>
          <w:color w:val="212121"/>
          <w:sz w:val="27"/>
        </w:rPr>
        <w:tab/>
        <w:t>ребенку,</w:t>
      </w:r>
      <w:r>
        <w:rPr>
          <w:color w:val="212121"/>
          <w:sz w:val="27"/>
        </w:rPr>
        <w:tab/>
        <w:t>факт</w:t>
      </w:r>
      <w:r>
        <w:rPr>
          <w:color w:val="212121"/>
          <w:sz w:val="27"/>
        </w:rPr>
        <w:tab/>
        <w:t>проживания совместно</w:t>
      </w:r>
      <w:r>
        <w:rPr>
          <w:color w:val="212121"/>
          <w:sz w:val="27"/>
        </w:rPr>
        <w:tab/>
        <w:t>с</w:t>
      </w:r>
      <w:r>
        <w:rPr>
          <w:color w:val="212121"/>
          <w:sz w:val="27"/>
        </w:rPr>
        <w:tab/>
      </w:r>
      <w:r>
        <w:rPr>
          <w:color w:val="212121"/>
          <w:sz w:val="27"/>
        </w:rPr>
        <w:tab/>
        <w:t>ребенком</w:t>
      </w:r>
      <w:r>
        <w:rPr>
          <w:color w:val="212121"/>
          <w:sz w:val="27"/>
        </w:rPr>
        <w:tab/>
        <w:t>родственников</w:t>
      </w:r>
      <w:r>
        <w:rPr>
          <w:color w:val="212121"/>
          <w:sz w:val="27"/>
        </w:rPr>
        <w:tab/>
        <w:t>с</w:t>
      </w:r>
      <w:r>
        <w:rPr>
          <w:color w:val="212121"/>
          <w:sz w:val="27"/>
        </w:rPr>
        <w:tab/>
        <w:t>асоциальным</w:t>
      </w:r>
      <w:r>
        <w:rPr>
          <w:color w:val="212121"/>
          <w:sz w:val="27"/>
        </w:rPr>
        <w:tab/>
        <w:t>или</w:t>
      </w:r>
      <w:r>
        <w:rPr>
          <w:color w:val="212121"/>
          <w:sz w:val="27"/>
        </w:rPr>
        <w:tab/>
      </w:r>
      <w:r>
        <w:rPr>
          <w:color w:val="212121"/>
          <w:sz w:val="27"/>
        </w:rPr>
        <w:tab/>
      </w:r>
      <w:r>
        <w:rPr>
          <w:color w:val="212121"/>
          <w:sz w:val="27"/>
        </w:rPr>
        <w:tab/>
      </w:r>
      <w:r>
        <w:rPr>
          <w:color w:val="212121"/>
          <w:spacing w:val="-1"/>
          <w:sz w:val="27"/>
        </w:rPr>
        <w:t xml:space="preserve">антисоциальным </w:t>
      </w:r>
      <w:r>
        <w:rPr>
          <w:color w:val="212121"/>
          <w:sz w:val="27"/>
        </w:rPr>
        <w:t>поведением,</w:t>
      </w:r>
      <w:r>
        <w:rPr>
          <w:color w:val="212121"/>
          <w:sz w:val="27"/>
        </w:rPr>
        <w:tab/>
      </w:r>
      <w:r>
        <w:rPr>
          <w:color w:val="212121"/>
          <w:sz w:val="27"/>
        </w:rPr>
        <w:tab/>
        <w:t>психическими</w:t>
      </w:r>
      <w:r>
        <w:rPr>
          <w:color w:val="212121"/>
          <w:sz w:val="27"/>
        </w:rPr>
        <w:tab/>
      </w:r>
      <w:r>
        <w:rPr>
          <w:color w:val="212121"/>
          <w:sz w:val="27"/>
        </w:rPr>
        <w:tab/>
        <w:t>расстройствами</w:t>
      </w:r>
      <w:r>
        <w:rPr>
          <w:color w:val="212121"/>
          <w:sz w:val="27"/>
        </w:rPr>
        <w:tab/>
      </w:r>
      <w:r>
        <w:rPr>
          <w:color w:val="212121"/>
          <w:sz w:val="27"/>
        </w:rPr>
        <w:tab/>
        <w:t>-</w:t>
      </w:r>
      <w:r>
        <w:rPr>
          <w:color w:val="212121"/>
          <w:sz w:val="27"/>
        </w:rPr>
        <w:tab/>
        <w:t>в</w:t>
      </w:r>
      <w:r>
        <w:rPr>
          <w:color w:val="212121"/>
          <w:sz w:val="27"/>
        </w:rPr>
        <w:tab/>
      </w:r>
      <w:r>
        <w:rPr>
          <w:color w:val="212121"/>
          <w:sz w:val="27"/>
        </w:rPr>
        <w:tab/>
      </w:r>
      <w:r>
        <w:rPr>
          <w:color w:val="212121"/>
          <w:spacing w:val="-2"/>
          <w:sz w:val="27"/>
        </w:rPr>
        <w:t>том</w:t>
      </w:r>
      <w:r>
        <w:rPr>
          <w:color w:val="212121"/>
          <w:spacing w:val="-2"/>
          <w:sz w:val="27"/>
        </w:rPr>
        <w:tab/>
      </w:r>
      <w:r>
        <w:rPr>
          <w:color w:val="212121"/>
          <w:sz w:val="27"/>
        </w:rPr>
        <w:t>числе</w:t>
      </w:r>
      <w:r>
        <w:rPr>
          <w:color w:val="212121"/>
          <w:sz w:val="27"/>
        </w:rPr>
        <w:tab/>
      </w:r>
      <w:r>
        <w:rPr>
          <w:color w:val="212121"/>
          <w:sz w:val="27"/>
        </w:rPr>
        <w:tab/>
        <w:t>братья/сестры</w:t>
      </w:r>
      <w:r>
        <w:rPr>
          <w:color w:val="212121"/>
          <w:sz w:val="27"/>
        </w:rPr>
        <w:tab/>
      </w:r>
      <w:r>
        <w:rPr>
          <w:color w:val="212121"/>
          <w:spacing w:val="-17"/>
          <w:sz w:val="27"/>
        </w:rPr>
        <w:t xml:space="preserve">с </w:t>
      </w:r>
      <w:r>
        <w:rPr>
          <w:color w:val="212121"/>
          <w:sz w:val="27"/>
        </w:rPr>
        <w:t>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 Информация об условиях и результатах образования ребенка в образовательной организации:</w:t>
      </w:r>
    </w:p>
    <w:p w:rsidR="00841CEF" w:rsidRDefault="00841CEF" w:rsidP="00841CEF">
      <w:pPr>
        <w:pStyle w:val="a5"/>
        <w:numPr>
          <w:ilvl w:val="0"/>
          <w:numId w:val="2"/>
        </w:numPr>
        <w:tabs>
          <w:tab w:val="left" w:pos="785"/>
        </w:tabs>
        <w:ind w:right="403" w:firstLine="0"/>
        <w:jc w:val="both"/>
        <w:rPr>
          <w:sz w:val="27"/>
        </w:rPr>
      </w:pPr>
      <w:r>
        <w:rPr>
          <w:color w:val="212121"/>
          <w:sz w:val="27"/>
        </w:rPr>
        <w:t>Краткая характеристика познавательного, речевого, двигательного, коммуникативно-личностного развития ребенка на момент поступления в общеобразовательную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w:t>
      </w:r>
      <w:r>
        <w:rPr>
          <w:color w:val="212121"/>
          <w:spacing w:val="-3"/>
          <w:sz w:val="27"/>
        </w:rPr>
        <w:t xml:space="preserve"> </w:t>
      </w:r>
      <w:r>
        <w:rPr>
          <w:color w:val="212121"/>
          <w:sz w:val="27"/>
        </w:rPr>
        <w:t>опережало).</w:t>
      </w:r>
    </w:p>
    <w:p w:rsidR="00841CEF" w:rsidRDefault="00841CEF" w:rsidP="00841CEF">
      <w:pPr>
        <w:pStyle w:val="a5"/>
        <w:numPr>
          <w:ilvl w:val="0"/>
          <w:numId w:val="2"/>
        </w:numPr>
        <w:tabs>
          <w:tab w:val="left" w:pos="785"/>
        </w:tabs>
        <w:ind w:right="407" w:firstLine="0"/>
        <w:jc w:val="both"/>
        <w:rPr>
          <w:sz w:val="27"/>
        </w:rPr>
      </w:pPr>
      <w:r>
        <w:rPr>
          <w:color w:val="212121"/>
          <w:sz w:val="27"/>
        </w:rPr>
        <w:t>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w:t>
      </w:r>
      <w:r>
        <w:rPr>
          <w:color w:val="212121"/>
          <w:spacing w:val="-10"/>
          <w:sz w:val="27"/>
        </w:rPr>
        <w:t xml:space="preserve"> </w:t>
      </w:r>
      <w:r>
        <w:rPr>
          <w:color w:val="212121"/>
          <w:sz w:val="27"/>
        </w:rPr>
        <w:t>опережает).</w:t>
      </w:r>
    </w:p>
    <w:p w:rsidR="00841CEF" w:rsidRDefault="00841CEF" w:rsidP="00841CEF">
      <w:pPr>
        <w:pStyle w:val="a5"/>
        <w:numPr>
          <w:ilvl w:val="0"/>
          <w:numId w:val="2"/>
        </w:numPr>
        <w:tabs>
          <w:tab w:val="left" w:pos="384"/>
        </w:tabs>
        <w:ind w:right="404" w:firstLine="0"/>
        <w:jc w:val="both"/>
        <w:rPr>
          <w:sz w:val="27"/>
        </w:rPr>
      </w:pPr>
      <w:r>
        <w:rPr>
          <w:color w:val="212121"/>
          <w:sz w:val="27"/>
        </w:rPr>
        <w:t>Динамика (показатели) познавательного, речевого, двигательного, коммуникативно- личностного развития (по каждой из перечисленных линий): крайне незначительная, незначительная, неравномерная,</w:t>
      </w:r>
      <w:r>
        <w:rPr>
          <w:color w:val="212121"/>
          <w:spacing w:val="-3"/>
          <w:sz w:val="27"/>
        </w:rPr>
        <w:t xml:space="preserve"> </w:t>
      </w:r>
      <w:r>
        <w:rPr>
          <w:color w:val="212121"/>
          <w:sz w:val="27"/>
        </w:rPr>
        <w:t>достаточная.</w:t>
      </w:r>
    </w:p>
    <w:p w:rsidR="00841CEF" w:rsidRDefault="00841CEF" w:rsidP="00841CEF">
      <w:pPr>
        <w:jc w:val="both"/>
        <w:rPr>
          <w:sz w:val="27"/>
        </w:rPr>
        <w:sectPr w:rsidR="00841CEF">
          <w:pgSz w:w="11910" w:h="16840"/>
          <w:pgMar w:top="1040" w:right="300" w:bottom="280" w:left="1020" w:header="720" w:footer="720" w:gutter="0"/>
          <w:cols w:space="720"/>
        </w:sectPr>
      </w:pPr>
    </w:p>
    <w:p w:rsidR="00841CEF" w:rsidRDefault="00841CEF" w:rsidP="00841CEF">
      <w:pPr>
        <w:pStyle w:val="a5"/>
        <w:numPr>
          <w:ilvl w:val="0"/>
          <w:numId w:val="2"/>
        </w:numPr>
        <w:tabs>
          <w:tab w:val="left" w:pos="463"/>
        </w:tabs>
        <w:spacing w:before="67"/>
        <w:ind w:right="403" w:firstLine="0"/>
        <w:jc w:val="both"/>
        <w:rPr>
          <w:sz w:val="27"/>
        </w:rPr>
      </w:pPr>
      <w:r>
        <w:rPr>
          <w:color w:val="212121"/>
          <w:sz w:val="27"/>
        </w:rPr>
        <w:lastRenderedPageBreak/>
        <w:t>Динамика (показатели) деятельности (практической, игровой, продуктивной) за период нахождения в общеобразовательной организации (для обучающихся с умственной отсталостью (интеллектуальными</w:t>
      </w:r>
      <w:r>
        <w:rPr>
          <w:color w:val="212121"/>
          <w:spacing w:val="-5"/>
          <w:sz w:val="27"/>
        </w:rPr>
        <w:t xml:space="preserve"> </w:t>
      </w:r>
      <w:r>
        <w:rPr>
          <w:color w:val="212121"/>
          <w:sz w:val="27"/>
        </w:rPr>
        <w:t>нарушениями).</w:t>
      </w:r>
    </w:p>
    <w:p w:rsidR="00841CEF" w:rsidRDefault="00841CEF" w:rsidP="00841CEF">
      <w:pPr>
        <w:pStyle w:val="a5"/>
        <w:numPr>
          <w:ilvl w:val="0"/>
          <w:numId w:val="2"/>
        </w:numPr>
        <w:tabs>
          <w:tab w:val="left" w:pos="384"/>
        </w:tabs>
        <w:spacing w:before="2" w:line="310" w:lineRule="exact"/>
        <w:ind w:left="383" w:hanging="272"/>
        <w:jc w:val="both"/>
        <w:rPr>
          <w:sz w:val="27"/>
        </w:rPr>
      </w:pPr>
      <w:r>
        <w:rPr>
          <w:color w:val="212121"/>
          <w:sz w:val="27"/>
        </w:rPr>
        <w:t>Динамика освоения программного</w:t>
      </w:r>
      <w:r>
        <w:rPr>
          <w:color w:val="212121"/>
          <w:spacing w:val="-4"/>
          <w:sz w:val="27"/>
        </w:rPr>
        <w:t xml:space="preserve"> </w:t>
      </w:r>
      <w:r>
        <w:rPr>
          <w:color w:val="212121"/>
          <w:sz w:val="27"/>
        </w:rPr>
        <w:t>материала:</w:t>
      </w:r>
    </w:p>
    <w:p w:rsidR="00841CEF" w:rsidRDefault="00841CEF" w:rsidP="00841CEF">
      <w:pPr>
        <w:pStyle w:val="a5"/>
        <w:numPr>
          <w:ilvl w:val="0"/>
          <w:numId w:val="4"/>
        </w:numPr>
        <w:tabs>
          <w:tab w:val="left" w:pos="272"/>
        </w:tabs>
        <w:spacing w:line="310" w:lineRule="exact"/>
        <w:ind w:left="271" w:hanging="160"/>
        <w:rPr>
          <w:sz w:val="27"/>
        </w:rPr>
      </w:pPr>
      <w:r>
        <w:rPr>
          <w:color w:val="212121"/>
          <w:sz w:val="27"/>
        </w:rPr>
        <w:t>программа, по которой обучается ребенок (авторы или название</w:t>
      </w:r>
      <w:r>
        <w:rPr>
          <w:color w:val="212121"/>
          <w:spacing w:val="-16"/>
          <w:sz w:val="27"/>
        </w:rPr>
        <w:t xml:space="preserve"> </w:t>
      </w:r>
      <w:r>
        <w:rPr>
          <w:color w:val="212121"/>
          <w:sz w:val="27"/>
        </w:rPr>
        <w:t>ОП/АОП);</w:t>
      </w:r>
    </w:p>
    <w:p w:rsidR="00841CEF" w:rsidRDefault="00841CEF" w:rsidP="00841CEF">
      <w:pPr>
        <w:pStyle w:val="a5"/>
        <w:numPr>
          <w:ilvl w:val="0"/>
          <w:numId w:val="4"/>
        </w:numPr>
        <w:tabs>
          <w:tab w:val="left" w:pos="318"/>
        </w:tabs>
        <w:ind w:right="403" w:firstLine="0"/>
        <w:rPr>
          <w:sz w:val="27"/>
        </w:rPr>
      </w:pPr>
      <w:r>
        <w:rPr>
          <w:color w:val="212121"/>
          <w:sz w:val="27"/>
        </w:rPr>
        <w:t>соответствие объема знаний, умений и навыков требованиям программы или, для обучающегося по программе начального, основного, среднего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w:t>
      </w:r>
      <w:r>
        <w:rPr>
          <w:color w:val="212121"/>
          <w:spacing w:val="-3"/>
          <w:sz w:val="27"/>
        </w:rPr>
        <w:t xml:space="preserve"> </w:t>
      </w:r>
      <w:r>
        <w:rPr>
          <w:color w:val="212121"/>
          <w:sz w:val="27"/>
        </w:rPr>
        <w:t>неравномерная).</w:t>
      </w:r>
    </w:p>
    <w:p w:rsidR="00841CEF" w:rsidRDefault="00841CEF" w:rsidP="00841CEF">
      <w:pPr>
        <w:pStyle w:val="a5"/>
        <w:numPr>
          <w:ilvl w:val="0"/>
          <w:numId w:val="2"/>
        </w:numPr>
        <w:tabs>
          <w:tab w:val="left" w:pos="456"/>
        </w:tabs>
        <w:ind w:right="403" w:firstLine="0"/>
        <w:jc w:val="both"/>
        <w:rPr>
          <w:sz w:val="27"/>
        </w:rPr>
      </w:pPr>
      <w:r>
        <w:rPr>
          <w:color w:val="212121"/>
          <w:sz w:val="27"/>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Pr>
          <w:color w:val="212121"/>
          <w:sz w:val="27"/>
        </w:rPr>
        <w:t>сензитивность</w:t>
      </w:r>
      <w:proofErr w:type="spellEnd"/>
      <w:r>
        <w:rPr>
          <w:color w:val="212121"/>
          <w:sz w:val="27"/>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w:t>
      </w:r>
      <w:r>
        <w:rPr>
          <w:color w:val="212121"/>
          <w:spacing w:val="-2"/>
          <w:sz w:val="27"/>
        </w:rPr>
        <w:t xml:space="preserve"> </w:t>
      </w:r>
      <w:r>
        <w:rPr>
          <w:color w:val="212121"/>
          <w:sz w:val="27"/>
        </w:rPr>
        <w:t>др.</w:t>
      </w:r>
    </w:p>
    <w:p w:rsidR="00841CEF" w:rsidRDefault="00841CEF" w:rsidP="00841CEF">
      <w:pPr>
        <w:pStyle w:val="a5"/>
        <w:numPr>
          <w:ilvl w:val="0"/>
          <w:numId w:val="2"/>
        </w:numPr>
        <w:tabs>
          <w:tab w:val="left" w:pos="485"/>
        </w:tabs>
        <w:ind w:right="408" w:firstLine="0"/>
        <w:jc w:val="both"/>
        <w:rPr>
          <w:sz w:val="27"/>
        </w:rPr>
      </w:pPr>
      <w:r>
        <w:rPr>
          <w:color w:val="212121"/>
          <w:sz w:val="27"/>
        </w:rPr>
        <w:t>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w:t>
      </w:r>
      <w:r>
        <w:rPr>
          <w:color w:val="212121"/>
          <w:spacing w:val="-17"/>
          <w:sz w:val="27"/>
        </w:rPr>
        <w:t xml:space="preserve"> </w:t>
      </w:r>
      <w:r>
        <w:rPr>
          <w:color w:val="212121"/>
          <w:sz w:val="27"/>
        </w:rPr>
        <w:t>репетиторство).</w:t>
      </w:r>
    </w:p>
    <w:p w:rsidR="00841CEF" w:rsidRDefault="00841CEF" w:rsidP="00841CEF">
      <w:pPr>
        <w:pStyle w:val="a5"/>
        <w:numPr>
          <w:ilvl w:val="0"/>
          <w:numId w:val="2"/>
        </w:numPr>
        <w:tabs>
          <w:tab w:val="left" w:pos="609"/>
        </w:tabs>
        <w:spacing w:before="2"/>
        <w:ind w:right="402" w:firstLine="0"/>
        <w:jc w:val="both"/>
        <w:rPr>
          <w:sz w:val="27"/>
        </w:rPr>
      </w:pPr>
      <w:r>
        <w:rPr>
          <w:color w:val="212121"/>
          <w:sz w:val="27"/>
        </w:rPr>
        <w:t>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841CEF" w:rsidRDefault="00841CEF" w:rsidP="00841CEF">
      <w:pPr>
        <w:pStyle w:val="a5"/>
        <w:numPr>
          <w:ilvl w:val="0"/>
          <w:numId w:val="2"/>
        </w:numPr>
        <w:tabs>
          <w:tab w:val="left" w:pos="415"/>
        </w:tabs>
        <w:ind w:right="406" w:firstLine="0"/>
        <w:jc w:val="both"/>
        <w:rPr>
          <w:sz w:val="27"/>
        </w:rPr>
      </w:pPr>
      <w:r>
        <w:rPr>
          <w:color w:val="212121"/>
          <w:sz w:val="27"/>
        </w:rPr>
        <w:t xml:space="preserve">Характеристики взросления (для подростков, а также обучающихся с </w:t>
      </w:r>
      <w:proofErr w:type="spellStart"/>
      <w:r>
        <w:rPr>
          <w:color w:val="212121"/>
          <w:sz w:val="27"/>
        </w:rPr>
        <w:t>девиантным</w:t>
      </w:r>
      <w:proofErr w:type="spellEnd"/>
      <w:r>
        <w:rPr>
          <w:color w:val="212121"/>
          <w:sz w:val="27"/>
        </w:rPr>
        <w:t xml:space="preserve"> (общественно-опасным)</w:t>
      </w:r>
      <w:r>
        <w:rPr>
          <w:color w:val="212121"/>
          <w:spacing w:val="-1"/>
          <w:sz w:val="27"/>
        </w:rPr>
        <w:t xml:space="preserve"> </w:t>
      </w:r>
      <w:r>
        <w:rPr>
          <w:color w:val="212121"/>
          <w:sz w:val="27"/>
        </w:rPr>
        <w:t>поведением.)</w:t>
      </w:r>
    </w:p>
    <w:p w:rsidR="00841CEF" w:rsidRDefault="00841CEF" w:rsidP="00841CEF">
      <w:pPr>
        <w:pStyle w:val="a5"/>
        <w:numPr>
          <w:ilvl w:val="0"/>
          <w:numId w:val="4"/>
        </w:numPr>
        <w:tabs>
          <w:tab w:val="left" w:pos="311"/>
        </w:tabs>
        <w:ind w:right="403" w:firstLine="0"/>
        <w:rPr>
          <w:sz w:val="27"/>
        </w:rPr>
      </w:pPr>
      <w:r>
        <w:rPr>
          <w:color w:val="212121"/>
          <w:sz w:val="27"/>
        </w:rPr>
        <w:t>хобби, увлечения, интересы (перечислить, отразить их значимость для школьника,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w:t>
      </w:r>
      <w:r>
        <w:rPr>
          <w:color w:val="212121"/>
          <w:spacing w:val="-7"/>
          <w:sz w:val="27"/>
        </w:rPr>
        <w:t xml:space="preserve"> </w:t>
      </w:r>
      <w:r>
        <w:rPr>
          <w:color w:val="212121"/>
          <w:sz w:val="27"/>
        </w:rPr>
        <w:t>т.п.);</w:t>
      </w:r>
    </w:p>
    <w:p w:rsidR="00841CEF" w:rsidRDefault="00841CEF" w:rsidP="00841CEF">
      <w:pPr>
        <w:pStyle w:val="a5"/>
        <w:numPr>
          <w:ilvl w:val="0"/>
          <w:numId w:val="4"/>
        </w:numPr>
        <w:tabs>
          <w:tab w:val="left" w:pos="282"/>
        </w:tabs>
        <w:spacing w:before="1"/>
        <w:ind w:right="411" w:firstLine="0"/>
        <w:rPr>
          <w:sz w:val="27"/>
        </w:rPr>
      </w:pPr>
      <w:r>
        <w:rPr>
          <w:color w:val="212121"/>
          <w:sz w:val="27"/>
        </w:rPr>
        <w:t xml:space="preserve">характер занятости во </w:t>
      </w:r>
      <w:proofErr w:type="spellStart"/>
      <w:r>
        <w:rPr>
          <w:color w:val="212121"/>
          <w:sz w:val="27"/>
        </w:rPr>
        <w:t>внеучебное</w:t>
      </w:r>
      <w:proofErr w:type="spellEnd"/>
      <w:r>
        <w:rPr>
          <w:color w:val="212121"/>
          <w:sz w:val="27"/>
        </w:rPr>
        <w:t xml:space="preserve"> время (имеет ли круг обязанностей, как относится к их выполнению);</w:t>
      </w:r>
    </w:p>
    <w:p w:rsidR="00841CEF" w:rsidRDefault="00841CEF" w:rsidP="00841CEF">
      <w:pPr>
        <w:pStyle w:val="a5"/>
        <w:numPr>
          <w:ilvl w:val="0"/>
          <w:numId w:val="4"/>
        </w:numPr>
        <w:tabs>
          <w:tab w:val="left" w:pos="272"/>
        </w:tabs>
        <w:spacing w:line="310" w:lineRule="exact"/>
        <w:ind w:left="271" w:hanging="160"/>
        <w:rPr>
          <w:sz w:val="27"/>
        </w:rPr>
      </w:pPr>
      <w:r>
        <w:rPr>
          <w:color w:val="212121"/>
          <w:sz w:val="27"/>
        </w:rPr>
        <w:t>отношение к учебе (наличие предпочитаемых предметов, любимых</w:t>
      </w:r>
      <w:r>
        <w:rPr>
          <w:color w:val="212121"/>
          <w:spacing w:val="-13"/>
          <w:sz w:val="27"/>
        </w:rPr>
        <w:t xml:space="preserve"> </w:t>
      </w:r>
      <w:r>
        <w:rPr>
          <w:color w:val="212121"/>
          <w:sz w:val="27"/>
        </w:rPr>
        <w:t>учителей);</w:t>
      </w:r>
    </w:p>
    <w:p w:rsidR="00841CEF" w:rsidRDefault="00841CEF" w:rsidP="00841CEF">
      <w:pPr>
        <w:pStyle w:val="a5"/>
        <w:numPr>
          <w:ilvl w:val="0"/>
          <w:numId w:val="4"/>
        </w:numPr>
        <w:tabs>
          <w:tab w:val="left" w:pos="272"/>
        </w:tabs>
        <w:spacing w:line="310" w:lineRule="exact"/>
        <w:ind w:left="271" w:hanging="160"/>
        <w:rPr>
          <w:sz w:val="27"/>
        </w:rPr>
      </w:pPr>
      <w:r>
        <w:rPr>
          <w:color w:val="212121"/>
          <w:sz w:val="27"/>
        </w:rPr>
        <w:t>отношение к педагогическим воздействиям (описать воздействия и реакцию на</w:t>
      </w:r>
      <w:r>
        <w:rPr>
          <w:color w:val="212121"/>
          <w:spacing w:val="-16"/>
          <w:sz w:val="27"/>
        </w:rPr>
        <w:t xml:space="preserve"> </w:t>
      </w:r>
      <w:r>
        <w:rPr>
          <w:color w:val="212121"/>
          <w:sz w:val="27"/>
        </w:rPr>
        <w:t>них);</w:t>
      </w:r>
    </w:p>
    <w:p w:rsidR="00841CEF" w:rsidRDefault="00841CEF" w:rsidP="00841CEF">
      <w:pPr>
        <w:pStyle w:val="a5"/>
        <w:numPr>
          <w:ilvl w:val="0"/>
          <w:numId w:val="4"/>
        </w:numPr>
        <w:tabs>
          <w:tab w:val="left" w:pos="491"/>
        </w:tabs>
        <w:ind w:right="409" w:firstLine="0"/>
        <w:rPr>
          <w:sz w:val="27"/>
        </w:rPr>
      </w:pPr>
      <w:r>
        <w:rPr>
          <w:color w:val="212121"/>
          <w:sz w:val="27"/>
        </w:rPr>
        <w:t>характер общения со сверстниками, одноклассниками (отвергаемый или оттесненный, изолированный по собственному желанию, неформальный</w:t>
      </w:r>
      <w:r>
        <w:rPr>
          <w:color w:val="212121"/>
          <w:spacing w:val="-14"/>
          <w:sz w:val="27"/>
        </w:rPr>
        <w:t xml:space="preserve"> </w:t>
      </w:r>
      <w:r>
        <w:rPr>
          <w:color w:val="212121"/>
          <w:sz w:val="27"/>
        </w:rPr>
        <w:t>лидер);</w:t>
      </w:r>
    </w:p>
    <w:p w:rsidR="00841CEF" w:rsidRDefault="00841CEF" w:rsidP="00841CEF">
      <w:pPr>
        <w:pStyle w:val="a5"/>
        <w:numPr>
          <w:ilvl w:val="0"/>
          <w:numId w:val="4"/>
        </w:numPr>
        <w:tabs>
          <w:tab w:val="left" w:pos="491"/>
        </w:tabs>
        <w:spacing w:before="1"/>
        <w:ind w:right="406" w:firstLine="0"/>
        <w:rPr>
          <w:sz w:val="27"/>
        </w:rPr>
      </w:pPr>
      <w:r>
        <w:rPr>
          <w:color w:val="212121"/>
          <w:sz w:val="27"/>
        </w:rPr>
        <w:t>значимость общения со сверстниками в системе ценностей школьника (приоритетная,</w:t>
      </w:r>
      <w:r>
        <w:rPr>
          <w:color w:val="212121"/>
          <w:spacing w:val="-2"/>
          <w:sz w:val="27"/>
        </w:rPr>
        <w:t xml:space="preserve"> </w:t>
      </w:r>
      <w:r>
        <w:rPr>
          <w:color w:val="212121"/>
          <w:sz w:val="27"/>
        </w:rPr>
        <w:t>второстепенная);</w:t>
      </w:r>
    </w:p>
    <w:p w:rsidR="00841CEF" w:rsidRDefault="00841CEF" w:rsidP="00841CEF">
      <w:pPr>
        <w:pStyle w:val="a5"/>
        <w:numPr>
          <w:ilvl w:val="0"/>
          <w:numId w:val="4"/>
        </w:numPr>
        <w:tabs>
          <w:tab w:val="left" w:pos="272"/>
        </w:tabs>
        <w:ind w:right="402" w:firstLine="0"/>
        <w:rPr>
          <w:sz w:val="27"/>
        </w:rPr>
      </w:pPr>
      <w:r>
        <w:rPr>
          <w:color w:val="212121"/>
          <w:sz w:val="27"/>
        </w:rPr>
        <w:t>значимость виртуального общения в системе ценностей школьника (сколько времени по его собственному мнению проводит в социальных</w:t>
      </w:r>
      <w:r>
        <w:rPr>
          <w:color w:val="212121"/>
          <w:spacing w:val="-8"/>
          <w:sz w:val="27"/>
        </w:rPr>
        <w:t xml:space="preserve"> </w:t>
      </w:r>
      <w:r>
        <w:rPr>
          <w:color w:val="212121"/>
          <w:sz w:val="27"/>
        </w:rPr>
        <w:t>сетях);</w:t>
      </w:r>
    </w:p>
    <w:p w:rsidR="00841CEF" w:rsidRDefault="00841CEF" w:rsidP="00841CEF">
      <w:pPr>
        <w:pStyle w:val="a5"/>
        <w:numPr>
          <w:ilvl w:val="0"/>
          <w:numId w:val="4"/>
        </w:numPr>
        <w:tabs>
          <w:tab w:val="left" w:pos="354"/>
        </w:tabs>
        <w:spacing w:before="1"/>
        <w:ind w:right="400" w:firstLine="0"/>
        <w:rPr>
          <w:sz w:val="27"/>
        </w:rPr>
      </w:pPr>
      <w:r>
        <w:rPr>
          <w:color w:val="212121"/>
          <w:sz w:val="27"/>
        </w:rPr>
        <w:t>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w:t>
      </w:r>
      <w:r>
        <w:rPr>
          <w:color w:val="212121"/>
          <w:spacing w:val="-3"/>
          <w:sz w:val="27"/>
        </w:rPr>
        <w:t xml:space="preserve"> </w:t>
      </w:r>
      <w:r>
        <w:rPr>
          <w:color w:val="212121"/>
          <w:sz w:val="27"/>
        </w:rPr>
        <w:t>словах");</w:t>
      </w:r>
    </w:p>
    <w:p w:rsidR="00841CEF" w:rsidRDefault="00841CEF" w:rsidP="00841CEF">
      <w:pPr>
        <w:jc w:val="both"/>
        <w:rPr>
          <w:sz w:val="27"/>
        </w:rPr>
        <w:sectPr w:rsidR="00841CEF">
          <w:pgSz w:w="11910" w:h="16840"/>
          <w:pgMar w:top="1040" w:right="300" w:bottom="280" w:left="1020" w:header="720" w:footer="720" w:gutter="0"/>
          <w:cols w:space="720"/>
        </w:sectPr>
      </w:pPr>
    </w:p>
    <w:p w:rsidR="00841CEF" w:rsidRDefault="00841CEF" w:rsidP="00841CEF">
      <w:pPr>
        <w:pStyle w:val="a5"/>
        <w:numPr>
          <w:ilvl w:val="0"/>
          <w:numId w:val="4"/>
        </w:numPr>
        <w:tabs>
          <w:tab w:val="left" w:pos="272"/>
        </w:tabs>
        <w:spacing w:before="67"/>
        <w:ind w:left="271" w:hanging="160"/>
        <w:jc w:val="left"/>
        <w:rPr>
          <w:sz w:val="27"/>
        </w:rPr>
      </w:pPr>
      <w:r>
        <w:rPr>
          <w:color w:val="212121"/>
          <w:sz w:val="27"/>
        </w:rPr>
        <w:lastRenderedPageBreak/>
        <w:t>самосознание</w:t>
      </w:r>
      <w:r>
        <w:rPr>
          <w:color w:val="212121"/>
          <w:spacing w:val="-2"/>
          <w:sz w:val="27"/>
        </w:rPr>
        <w:t xml:space="preserve"> </w:t>
      </w:r>
      <w:r>
        <w:rPr>
          <w:color w:val="212121"/>
          <w:sz w:val="27"/>
        </w:rPr>
        <w:t>(самооценка);</w:t>
      </w:r>
    </w:p>
    <w:p w:rsidR="00841CEF" w:rsidRDefault="00841CEF" w:rsidP="00841CEF">
      <w:pPr>
        <w:pStyle w:val="a5"/>
        <w:numPr>
          <w:ilvl w:val="0"/>
          <w:numId w:val="4"/>
        </w:numPr>
        <w:tabs>
          <w:tab w:val="left" w:pos="272"/>
        </w:tabs>
        <w:spacing w:before="2" w:line="310" w:lineRule="exact"/>
        <w:ind w:left="271" w:hanging="160"/>
        <w:jc w:val="left"/>
        <w:rPr>
          <w:sz w:val="27"/>
        </w:rPr>
      </w:pPr>
      <w:r>
        <w:rPr>
          <w:color w:val="212121"/>
          <w:sz w:val="27"/>
        </w:rPr>
        <w:t>принадлежность к молодежной</w:t>
      </w:r>
      <w:r>
        <w:rPr>
          <w:color w:val="212121"/>
          <w:spacing w:val="-5"/>
          <w:sz w:val="27"/>
        </w:rPr>
        <w:t xml:space="preserve"> </w:t>
      </w:r>
      <w:r>
        <w:rPr>
          <w:color w:val="212121"/>
          <w:sz w:val="27"/>
        </w:rPr>
        <w:t>субкультуре(</w:t>
      </w:r>
      <w:proofErr w:type="spellStart"/>
      <w:r>
        <w:rPr>
          <w:color w:val="212121"/>
          <w:sz w:val="27"/>
        </w:rPr>
        <w:t>ам</w:t>
      </w:r>
      <w:proofErr w:type="spellEnd"/>
      <w:r>
        <w:rPr>
          <w:color w:val="212121"/>
          <w:sz w:val="27"/>
        </w:rPr>
        <w:t>);</w:t>
      </w:r>
    </w:p>
    <w:p w:rsidR="00841CEF" w:rsidRDefault="00841CEF" w:rsidP="00841CEF">
      <w:pPr>
        <w:pStyle w:val="a5"/>
        <w:numPr>
          <w:ilvl w:val="0"/>
          <w:numId w:val="4"/>
        </w:numPr>
        <w:tabs>
          <w:tab w:val="left" w:pos="272"/>
        </w:tabs>
        <w:spacing w:line="310" w:lineRule="exact"/>
        <w:ind w:left="271" w:hanging="160"/>
        <w:jc w:val="left"/>
        <w:rPr>
          <w:sz w:val="27"/>
        </w:rPr>
      </w:pPr>
      <w:r>
        <w:rPr>
          <w:color w:val="212121"/>
          <w:sz w:val="27"/>
        </w:rPr>
        <w:t xml:space="preserve">особенности </w:t>
      </w:r>
      <w:proofErr w:type="spellStart"/>
      <w:r>
        <w:rPr>
          <w:color w:val="212121"/>
          <w:sz w:val="27"/>
        </w:rPr>
        <w:t>психосексуального</w:t>
      </w:r>
      <w:proofErr w:type="spellEnd"/>
      <w:r>
        <w:rPr>
          <w:color w:val="212121"/>
          <w:spacing w:val="-4"/>
          <w:sz w:val="27"/>
        </w:rPr>
        <w:t xml:space="preserve"> </w:t>
      </w:r>
      <w:r>
        <w:rPr>
          <w:color w:val="212121"/>
          <w:sz w:val="27"/>
        </w:rPr>
        <w:t>развития;</w:t>
      </w:r>
    </w:p>
    <w:p w:rsidR="00841CEF" w:rsidRDefault="00841CEF" w:rsidP="00841CEF">
      <w:pPr>
        <w:pStyle w:val="a5"/>
        <w:numPr>
          <w:ilvl w:val="0"/>
          <w:numId w:val="4"/>
        </w:numPr>
        <w:tabs>
          <w:tab w:val="left" w:pos="272"/>
        </w:tabs>
        <w:spacing w:before="1" w:line="310" w:lineRule="exact"/>
        <w:ind w:left="271" w:hanging="160"/>
        <w:jc w:val="left"/>
        <w:rPr>
          <w:sz w:val="27"/>
        </w:rPr>
      </w:pPr>
      <w:r>
        <w:rPr>
          <w:color w:val="212121"/>
          <w:sz w:val="27"/>
        </w:rPr>
        <w:t>религиозные убеждения (не актуализирует, навязывает</w:t>
      </w:r>
      <w:r>
        <w:rPr>
          <w:color w:val="212121"/>
          <w:spacing w:val="-26"/>
          <w:sz w:val="27"/>
        </w:rPr>
        <w:t xml:space="preserve"> </w:t>
      </w:r>
      <w:r>
        <w:rPr>
          <w:color w:val="212121"/>
          <w:sz w:val="27"/>
        </w:rPr>
        <w:t>другим);</w:t>
      </w:r>
    </w:p>
    <w:p w:rsidR="00841CEF" w:rsidRDefault="00841CEF" w:rsidP="00841CEF">
      <w:pPr>
        <w:pStyle w:val="a5"/>
        <w:numPr>
          <w:ilvl w:val="0"/>
          <w:numId w:val="4"/>
        </w:numPr>
        <w:tabs>
          <w:tab w:val="left" w:pos="287"/>
        </w:tabs>
        <w:ind w:right="406" w:firstLine="0"/>
        <w:jc w:val="left"/>
        <w:rPr>
          <w:sz w:val="27"/>
        </w:rPr>
      </w:pPr>
      <w:r>
        <w:rPr>
          <w:color w:val="212121"/>
          <w:sz w:val="27"/>
        </w:rPr>
        <w:t>отношения с семьей (описание известных педагогам фактов: кого слушается, к кому привязан, либо эмоциональная связь с семьей</w:t>
      </w:r>
      <w:r>
        <w:rPr>
          <w:color w:val="212121"/>
          <w:spacing w:val="-8"/>
          <w:sz w:val="27"/>
        </w:rPr>
        <w:t xml:space="preserve"> </w:t>
      </w:r>
      <w:r>
        <w:rPr>
          <w:color w:val="212121"/>
          <w:sz w:val="27"/>
        </w:rPr>
        <w:t>ухудшена/утрачена);</w:t>
      </w:r>
    </w:p>
    <w:p w:rsidR="00841CEF" w:rsidRDefault="00841CEF" w:rsidP="00841CEF">
      <w:pPr>
        <w:pStyle w:val="a5"/>
        <w:numPr>
          <w:ilvl w:val="0"/>
          <w:numId w:val="4"/>
        </w:numPr>
        <w:tabs>
          <w:tab w:val="left" w:pos="272"/>
        </w:tabs>
        <w:spacing w:line="310" w:lineRule="exact"/>
        <w:ind w:left="271" w:hanging="160"/>
        <w:jc w:val="left"/>
        <w:rPr>
          <w:sz w:val="27"/>
        </w:rPr>
      </w:pPr>
      <w:r>
        <w:rPr>
          <w:color w:val="212121"/>
          <w:sz w:val="27"/>
        </w:rPr>
        <w:t>жизненные планы и профессиональные</w:t>
      </w:r>
      <w:r>
        <w:rPr>
          <w:color w:val="212121"/>
          <w:spacing w:val="-7"/>
          <w:sz w:val="27"/>
        </w:rPr>
        <w:t xml:space="preserve"> </w:t>
      </w:r>
      <w:r>
        <w:rPr>
          <w:color w:val="212121"/>
          <w:sz w:val="27"/>
        </w:rPr>
        <w:t>намерения.</w:t>
      </w:r>
    </w:p>
    <w:p w:rsidR="00841CEF" w:rsidRDefault="00841CEF" w:rsidP="00841CEF">
      <w:pPr>
        <w:pStyle w:val="a5"/>
        <w:numPr>
          <w:ilvl w:val="0"/>
          <w:numId w:val="2"/>
        </w:numPr>
        <w:tabs>
          <w:tab w:val="left" w:pos="575"/>
        </w:tabs>
        <w:ind w:right="407" w:firstLine="0"/>
        <w:rPr>
          <w:sz w:val="27"/>
        </w:rPr>
      </w:pPr>
      <w:r>
        <w:rPr>
          <w:color w:val="212121"/>
          <w:sz w:val="27"/>
        </w:rPr>
        <w:t xml:space="preserve">Поведенческие девиации (для подростков, а также обучающихся с </w:t>
      </w:r>
      <w:proofErr w:type="spellStart"/>
      <w:r>
        <w:rPr>
          <w:color w:val="212121"/>
          <w:sz w:val="27"/>
        </w:rPr>
        <w:t>девиантным</w:t>
      </w:r>
      <w:proofErr w:type="spellEnd"/>
      <w:r>
        <w:rPr>
          <w:color w:val="212121"/>
          <w:sz w:val="27"/>
        </w:rPr>
        <w:t xml:space="preserve"> (общественно-опасным)</w:t>
      </w:r>
      <w:r>
        <w:rPr>
          <w:color w:val="212121"/>
          <w:spacing w:val="-1"/>
          <w:sz w:val="27"/>
        </w:rPr>
        <w:t xml:space="preserve"> </w:t>
      </w:r>
      <w:r>
        <w:rPr>
          <w:color w:val="212121"/>
          <w:sz w:val="27"/>
        </w:rPr>
        <w:t>поведением.)</w:t>
      </w:r>
    </w:p>
    <w:p w:rsidR="00841CEF" w:rsidRDefault="00841CEF" w:rsidP="00841CEF">
      <w:pPr>
        <w:pStyle w:val="a5"/>
        <w:numPr>
          <w:ilvl w:val="0"/>
          <w:numId w:val="4"/>
        </w:numPr>
        <w:tabs>
          <w:tab w:val="left" w:pos="272"/>
        </w:tabs>
        <w:spacing w:before="1" w:line="310" w:lineRule="exact"/>
        <w:ind w:left="271" w:hanging="160"/>
        <w:jc w:val="left"/>
        <w:rPr>
          <w:sz w:val="27"/>
        </w:rPr>
      </w:pPr>
      <w:r>
        <w:rPr>
          <w:color w:val="212121"/>
          <w:sz w:val="27"/>
        </w:rPr>
        <w:t>совершенные в прошлом или текущие</w:t>
      </w:r>
      <w:r>
        <w:rPr>
          <w:color w:val="212121"/>
          <w:spacing w:val="-18"/>
          <w:sz w:val="27"/>
        </w:rPr>
        <w:t xml:space="preserve"> </w:t>
      </w:r>
      <w:r>
        <w:rPr>
          <w:color w:val="212121"/>
          <w:sz w:val="27"/>
        </w:rPr>
        <w:t>правонарушения;</w:t>
      </w:r>
    </w:p>
    <w:p w:rsidR="00841CEF" w:rsidRDefault="00841CEF" w:rsidP="00841CEF">
      <w:pPr>
        <w:pStyle w:val="a5"/>
        <w:numPr>
          <w:ilvl w:val="0"/>
          <w:numId w:val="4"/>
        </w:numPr>
        <w:tabs>
          <w:tab w:val="left" w:pos="272"/>
        </w:tabs>
        <w:spacing w:line="310" w:lineRule="exact"/>
        <w:ind w:left="271" w:hanging="160"/>
        <w:jc w:val="left"/>
        <w:rPr>
          <w:sz w:val="27"/>
        </w:rPr>
      </w:pPr>
      <w:r>
        <w:rPr>
          <w:color w:val="212121"/>
          <w:sz w:val="27"/>
        </w:rPr>
        <w:t>наличие самовольных уходов из дома,</w:t>
      </w:r>
      <w:r>
        <w:rPr>
          <w:color w:val="212121"/>
          <w:spacing w:val="-30"/>
          <w:sz w:val="27"/>
        </w:rPr>
        <w:t xml:space="preserve"> </w:t>
      </w:r>
      <w:r>
        <w:rPr>
          <w:color w:val="212121"/>
          <w:sz w:val="27"/>
        </w:rPr>
        <w:t>бродяжничество;</w:t>
      </w:r>
    </w:p>
    <w:p w:rsidR="00841CEF" w:rsidRDefault="00841CEF" w:rsidP="00841CEF">
      <w:pPr>
        <w:pStyle w:val="a5"/>
        <w:numPr>
          <w:ilvl w:val="0"/>
          <w:numId w:val="4"/>
        </w:numPr>
        <w:tabs>
          <w:tab w:val="left" w:pos="275"/>
        </w:tabs>
        <w:spacing w:before="1"/>
        <w:ind w:right="409" w:firstLine="0"/>
        <w:jc w:val="left"/>
        <w:rPr>
          <w:sz w:val="27"/>
        </w:rPr>
      </w:pPr>
      <w:r>
        <w:rPr>
          <w:color w:val="212121"/>
          <w:sz w:val="27"/>
        </w:rPr>
        <w:t>проявления агрессии (физической и/или вербальной) по отношению к другим (либо к животным), склонность к</w:t>
      </w:r>
      <w:r>
        <w:rPr>
          <w:color w:val="212121"/>
          <w:spacing w:val="-2"/>
          <w:sz w:val="27"/>
        </w:rPr>
        <w:t xml:space="preserve"> </w:t>
      </w:r>
      <w:r>
        <w:rPr>
          <w:color w:val="212121"/>
          <w:sz w:val="27"/>
        </w:rPr>
        <w:t>насилию;</w:t>
      </w:r>
    </w:p>
    <w:p w:rsidR="00841CEF" w:rsidRDefault="00841CEF" w:rsidP="00841CEF">
      <w:pPr>
        <w:pStyle w:val="a5"/>
        <w:numPr>
          <w:ilvl w:val="0"/>
          <w:numId w:val="4"/>
        </w:numPr>
        <w:tabs>
          <w:tab w:val="left" w:pos="449"/>
          <w:tab w:val="left" w:pos="450"/>
          <w:tab w:val="left" w:pos="2513"/>
          <w:tab w:val="left" w:pos="3933"/>
          <w:tab w:val="left" w:pos="5134"/>
          <w:tab w:val="left" w:pos="6990"/>
          <w:tab w:val="left" w:pos="7786"/>
          <w:tab w:val="left" w:pos="9336"/>
        </w:tabs>
        <w:ind w:right="407" w:firstLine="0"/>
        <w:jc w:val="left"/>
        <w:rPr>
          <w:sz w:val="27"/>
        </w:rPr>
      </w:pPr>
      <w:r>
        <w:rPr>
          <w:color w:val="212121"/>
          <w:sz w:val="27"/>
        </w:rPr>
        <w:t>оппозиционные</w:t>
      </w:r>
      <w:r>
        <w:rPr>
          <w:color w:val="212121"/>
          <w:sz w:val="27"/>
        </w:rPr>
        <w:tab/>
        <w:t>установки</w:t>
      </w:r>
      <w:r>
        <w:rPr>
          <w:color w:val="212121"/>
          <w:sz w:val="27"/>
        </w:rPr>
        <w:tab/>
        <w:t>(спорит,</w:t>
      </w:r>
      <w:r>
        <w:rPr>
          <w:color w:val="212121"/>
          <w:sz w:val="27"/>
        </w:rPr>
        <w:tab/>
        <w:t>отказывается)</w:t>
      </w:r>
      <w:r>
        <w:rPr>
          <w:color w:val="212121"/>
          <w:sz w:val="27"/>
        </w:rPr>
        <w:tab/>
        <w:t>либо</w:t>
      </w:r>
      <w:r>
        <w:rPr>
          <w:color w:val="212121"/>
          <w:sz w:val="27"/>
        </w:rPr>
        <w:tab/>
        <w:t>негативизм</w:t>
      </w:r>
      <w:r>
        <w:rPr>
          <w:color w:val="212121"/>
          <w:sz w:val="27"/>
        </w:rPr>
        <w:tab/>
      </w:r>
      <w:r>
        <w:rPr>
          <w:color w:val="212121"/>
          <w:spacing w:val="-4"/>
          <w:sz w:val="27"/>
        </w:rPr>
        <w:t xml:space="preserve">(делает </w:t>
      </w:r>
      <w:r>
        <w:rPr>
          <w:color w:val="212121"/>
          <w:sz w:val="27"/>
        </w:rPr>
        <w:t>наоборот);</w:t>
      </w:r>
    </w:p>
    <w:p w:rsidR="00841CEF" w:rsidRDefault="00841CEF" w:rsidP="00841CEF">
      <w:pPr>
        <w:pStyle w:val="a5"/>
        <w:numPr>
          <w:ilvl w:val="0"/>
          <w:numId w:val="4"/>
        </w:numPr>
        <w:tabs>
          <w:tab w:val="left" w:pos="332"/>
        </w:tabs>
        <w:ind w:right="408" w:firstLine="0"/>
        <w:jc w:val="left"/>
        <w:rPr>
          <w:sz w:val="27"/>
        </w:rPr>
      </w:pPr>
      <w:r>
        <w:rPr>
          <w:color w:val="212121"/>
          <w:sz w:val="27"/>
        </w:rPr>
        <w:t xml:space="preserve">отношение к курению, алкоголю, наркотикам, другим </w:t>
      </w:r>
      <w:proofErr w:type="spellStart"/>
      <w:r>
        <w:rPr>
          <w:color w:val="212121"/>
          <w:sz w:val="27"/>
        </w:rPr>
        <w:t>психоактивным</w:t>
      </w:r>
      <w:proofErr w:type="spellEnd"/>
      <w:r>
        <w:rPr>
          <w:color w:val="212121"/>
          <w:sz w:val="27"/>
        </w:rPr>
        <w:t xml:space="preserve"> веществам (пробы, регулярное употребление, интерес, стремление,</w:t>
      </w:r>
      <w:r>
        <w:rPr>
          <w:color w:val="212121"/>
          <w:spacing w:val="-9"/>
          <w:sz w:val="27"/>
        </w:rPr>
        <w:t xml:space="preserve"> </w:t>
      </w:r>
      <w:r>
        <w:rPr>
          <w:color w:val="212121"/>
          <w:sz w:val="27"/>
        </w:rPr>
        <w:t>зависимость);</w:t>
      </w:r>
    </w:p>
    <w:p w:rsidR="00841CEF" w:rsidRDefault="00841CEF" w:rsidP="00841CEF">
      <w:pPr>
        <w:pStyle w:val="a5"/>
        <w:numPr>
          <w:ilvl w:val="0"/>
          <w:numId w:val="4"/>
        </w:numPr>
        <w:tabs>
          <w:tab w:val="left" w:pos="272"/>
        </w:tabs>
        <w:spacing w:line="310" w:lineRule="exact"/>
        <w:ind w:left="271" w:hanging="160"/>
        <w:jc w:val="left"/>
        <w:rPr>
          <w:sz w:val="27"/>
        </w:rPr>
      </w:pPr>
      <w:r>
        <w:rPr>
          <w:color w:val="212121"/>
          <w:sz w:val="27"/>
        </w:rPr>
        <w:t>сквернословие;</w:t>
      </w:r>
    </w:p>
    <w:p w:rsidR="00841CEF" w:rsidRDefault="00841CEF" w:rsidP="00841CEF">
      <w:pPr>
        <w:pStyle w:val="a5"/>
        <w:numPr>
          <w:ilvl w:val="0"/>
          <w:numId w:val="4"/>
        </w:numPr>
        <w:tabs>
          <w:tab w:val="left" w:pos="272"/>
        </w:tabs>
        <w:spacing w:line="310" w:lineRule="exact"/>
        <w:ind w:left="271" w:hanging="160"/>
        <w:jc w:val="left"/>
        <w:rPr>
          <w:sz w:val="27"/>
        </w:rPr>
      </w:pPr>
      <w:r>
        <w:rPr>
          <w:color w:val="212121"/>
          <w:sz w:val="27"/>
        </w:rPr>
        <w:t>проявления злости и/или ненависти к окружающим</w:t>
      </w:r>
      <w:r>
        <w:rPr>
          <w:color w:val="212121"/>
          <w:spacing w:val="-7"/>
          <w:sz w:val="27"/>
        </w:rPr>
        <w:t xml:space="preserve"> </w:t>
      </w:r>
      <w:r>
        <w:rPr>
          <w:color w:val="212121"/>
          <w:sz w:val="27"/>
        </w:rPr>
        <w:t>(конкретизировать);</w:t>
      </w:r>
    </w:p>
    <w:p w:rsidR="00841CEF" w:rsidRDefault="00841CEF" w:rsidP="00841CEF">
      <w:pPr>
        <w:pStyle w:val="a5"/>
        <w:numPr>
          <w:ilvl w:val="0"/>
          <w:numId w:val="4"/>
        </w:numPr>
        <w:tabs>
          <w:tab w:val="left" w:pos="272"/>
        </w:tabs>
        <w:spacing w:line="310" w:lineRule="exact"/>
        <w:ind w:left="271" w:hanging="160"/>
        <w:jc w:val="left"/>
        <w:rPr>
          <w:sz w:val="27"/>
        </w:rPr>
      </w:pPr>
      <w:r>
        <w:rPr>
          <w:color w:val="212121"/>
          <w:sz w:val="27"/>
        </w:rPr>
        <w:t>отношение к компьютерным играм (равнодушен, интерес,</w:t>
      </w:r>
      <w:r>
        <w:rPr>
          <w:color w:val="212121"/>
          <w:spacing w:val="-9"/>
          <w:sz w:val="27"/>
        </w:rPr>
        <w:t xml:space="preserve"> </w:t>
      </w:r>
      <w:r>
        <w:rPr>
          <w:color w:val="212121"/>
          <w:sz w:val="27"/>
        </w:rPr>
        <w:t>зависимость);</w:t>
      </w:r>
    </w:p>
    <w:p w:rsidR="00841CEF" w:rsidRDefault="00841CEF" w:rsidP="00841CEF">
      <w:pPr>
        <w:pStyle w:val="a5"/>
        <w:numPr>
          <w:ilvl w:val="0"/>
          <w:numId w:val="4"/>
        </w:numPr>
        <w:tabs>
          <w:tab w:val="left" w:pos="277"/>
        </w:tabs>
        <w:spacing w:before="2"/>
        <w:ind w:right="408" w:firstLine="0"/>
        <w:jc w:val="left"/>
        <w:rPr>
          <w:sz w:val="27"/>
        </w:rPr>
      </w:pPr>
      <w:r>
        <w:rPr>
          <w:color w:val="212121"/>
          <w:sz w:val="27"/>
        </w:rPr>
        <w:t xml:space="preserve">повышенная внушаемость (влияние авторитетов, влияние </w:t>
      </w:r>
      <w:proofErr w:type="spellStart"/>
      <w:r>
        <w:rPr>
          <w:color w:val="212121"/>
          <w:sz w:val="27"/>
        </w:rPr>
        <w:t>дисфункциональных</w:t>
      </w:r>
      <w:proofErr w:type="spellEnd"/>
      <w:r>
        <w:rPr>
          <w:color w:val="212121"/>
          <w:sz w:val="27"/>
        </w:rPr>
        <w:t xml:space="preserve"> групп сверстников, подверженность влиянию моды, средств массовой информации и</w:t>
      </w:r>
      <w:r>
        <w:rPr>
          <w:color w:val="212121"/>
          <w:spacing w:val="-23"/>
          <w:sz w:val="27"/>
        </w:rPr>
        <w:t xml:space="preserve"> </w:t>
      </w:r>
      <w:r>
        <w:rPr>
          <w:color w:val="212121"/>
          <w:sz w:val="27"/>
        </w:rPr>
        <w:t>пр.);</w:t>
      </w:r>
    </w:p>
    <w:p w:rsidR="00841CEF" w:rsidRDefault="00841CEF" w:rsidP="00841CEF">
      <w:pPr>
        <w:pStyle w:val="a5"/>
        <w:numPr>
          <w:ilvl w:val="0"/>
          <w:numId w:val="4"/>
        </w:numPr>
        <w:tabs>
          <w:tab w:val="left" w:pos="272"/>
        </w:tabs>
        <w:spacing w:before="1" w:line="310" w:lineRule="exact"/>
        <w:ind w:left="271" w:hanging="160"/>
        <w:jc w:val="left"/>
        <w:rPr>
          <w:sz w:val="27"/>
        </w:rPr>
      </w:pPr>
      <w:proofErr w:type="spellStart"/>
      <w:r>
        <w:rPr>
          <w:color w:val="212121"/>
          <w:sz w:val="27"/>
        </w:rPr>
        <w:t>дезадаптивные</w:t>
      </w:r>
      <w:proofErr w:type="spellEnd"/>
      <w:r>
        <w:rPr>
          <w:color w:val="212121"/>
          <w:sz w:val="27"/>
        </w:rPr>
        <w:t xml:space="preserve"> черты личности</w:t>
      </w:r>
      <w:r>
        <w:rPr>
          <w:color w:val="212121"/>
          <w:spacing w:val="-3"/>
          <w:sz w:val="27"/>
        </w:rPr>
        <w:t xml:space="preserve"> </w:t>
      </w:r>
      <w:r>
        <w:rPr>
          <w:color w:val="212121"/>
          <w:sz w:val="27"/>
        </w:rPr>
        <w:t>(конкретизировать).</w:t>
      </w:r>
    </w:p>
    <w:p w:rsidR="00841CEF" w:rsidRDefault="00841CEF" w:rsidP="00841CEF">
      <w:pPr>
        <w:pStyle w:val="a5"/>
        <w:numPr>
          <w:ilvl w:val="0"/>
          <w:numId w:val="2"/>
        </w:numPr>
        <w:tabs>
          <w:tab w:val="left" w:pos="759"/>
        </w:tabs>
        <w:ind w:right="407" w:firstLine="0"/>
        <w:jc w:val="both"/>
        <w:rPr>
          <w:sz w:val="27"/>
        </w:rPr>
      </w:pPr>
      <w:r>
        <w:rPr>
          <w:color w:val="212121"/>
          <w:sz w:val="27"/>
        </w:rPr>
        <w:t>Информация о проведении индивидуальной профилактической работы (конкретизировать).</w:t>
      </w:r>
    </w:p>
    <w:p w:rsidR="00841CEF" w:rsidRDefault="00841CEF" w:rsidP="00841CEF">
      <w:pPr>
        <w:pStyle w:val="a5"/>
        <w:numPr>
          <w:ilvl w:val="0"/>
          <w:numId w:val="2"/>
        </w:numPr>
        <w:tabs>
          <w:tab w:val="left" w:pos="730"/>
        </w:tabs>
        <w:ind w:right="405" w:firstLine="0"/>
        <w:jc w:val="both"/>
        <w:rPr>
          <w:sz w:val="27"/>
        </w:rPr>
      </w:pPr>
      <w:r>
        <w:rPr>
          <w:color w:val="212121"/>
          <w:sz w:val="27"/>
        </w:rPr>
        <w:t>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841CEF" w:rsidRDefault="00841CEF" w:rsidP="00841CEF">
      <w:pPr>
        <w:pStyle w:val="a3"/>
        <w:ind w:left="0"/>
        <w:rPr>
          <w:sz w:val="30"/>
        </w:rPr>
      </w:pPr>
    </w:p>
    <w:p w:rsidR="00841CEF" w:rsidRDefault="00841CEF" w:rsidP="00841CEF">
      <w:pPr>
        <w:pStyle w:val="a3"/>
        <w:spacing w:before="11"/>
        <w:ind w:left="0"/>
        <w:rPr>
          <w:sz w:val="23"/>
        </w:rPr>
      </w:pPr>
    </w:p>
    <w:p w:rsidR="00841CEF" w:rsidRDefault="00841CEF" w:rsidP="00841CEF">
      <w:pPr>
        <w:pStyle w:val="a3"/>
        <w:tabs>
          <w:tab w:val="left" w:pos="6486"/>
        </w:tabs>
        <w:spacing w:line="480" w:lineRule="auto"/>
        <w:ind w:right="844"/>
      </w:pPr>
      <w:r>
        <w:rPr>
          <w:color w:val="212121"/>
        </w:rPr>
        <w:t>Дата</w:t>
      </w:r>
      <w:r>
        <w:rPr>
          <w:color w:val="212121"/>
          <w:spacing w:val="-3"/>
        </w:rPr>
        <w:t xml:space="preserve"> </w:t>
      </w:r>
      <w:r>
        <w:rPr>
          <w:color w:val="212121"/>
        </w:rPr>
        <w:t>составления</w:t>
      </w:r>
      <w:r>
        <w:rPr>
          <w:color w:val="212121"/>
          <w:spacing w:val="-2"/>
        </w:rPr>
        <w:t xml:space="preserve"> </w:t>
      </w:r>
      <w:r>
        <w:rPr>
          <w:color w:val="212121"/>
        </w:rPr>
        <w:t>документа.</w:t>
      </w:r>
      <w:r>
        <w:rPr>
          <w:color w:val="212121"/>
        </w:rPr>
        <w:tab/>
        <w:t xml:space="preserve">Подпись председателя </w:t>
      </w:r>
      <w:proofErr w:type="spellStart"/>
      <w:r>
        <w:rPr>
          <w:color w:val="212121"/>
        </w:rPr>
        <w:t>ППк</w:t>
      </w:r>
      <w:proofErr w:type="spellEnd"/>
      <w:r>
        <w:rPr>
          <w:color w:val="212121"/>
        </w:rPr>
        <w:t>. Печать общеобразовательной</w:t>
      </w:r>
      <w:r>
        <w:rPr>
          <w:color w:val="212121"/>
          <w:spacing w:val="-1"/>
        </w:rPr>
        <w:t xml:space="preserve"> </w:t>
      </w:r>
      <w:r>
        <w:rPr>
          <w:color w:val="212121"/>
        </w:rPr>
        <w:t>организации.</w:t>
      </w:r>
    </w:p>
    <w:p w:rsidR="00841CEF" w:rsidRDefault="00841CEF" w:rsidP="00841CEF">
      <w:pPr>
        <w:pStyle w:val="a3"/>
        <w:spacing w:line="310" w:lineRule="exact"/>
      </w:pPr>
      <w:r>
        <w:rPr>
          <w:color w:val="212121"/>
        </w:rPr>
        <w:t>Дополнительно:</w:t>
      </w:r>
    </w:p>
    <w:p w:rsidR="00841CEF" w:rsidRDefault="00841CEF" w:rsidP="00841CEF">
      <w:pPr>
        <w:pStyle w:val="a5"/>
        <w:numPr>
          <w:ilvl w:val="0"/>
          <w:numId w:val="1"/>
        </w:numPr>
        <w:tabs>
          <w:tab w:val="left" w:pos="401"/>
        </w:tabs>
        <w:spacing w:before="2"/>
        <w:ind w:right="404" w:firstLine="0"/>
        <w:jc w:val="both"/>
        <w:rPr>
          <w:sz w:val="27"/>
        </w:rPr>
      </w:pPr>
      <w:r>
        <w:rPr>
          <w:color w:val="212121"/>
          <w:sz w:val="27"/>
        </w:rPr>
        <w:t>Для обучающегося по АОП - указать коррекционно-развивающие курсы, динамику в коррекции</w:t>
      </w:r>
      <w:r>
        <w:rPr>
          <w:color w:val="212121"/>
          <w:spacing w:val="-4"/>
          <w:sz w:val="27"/>
        </w:rPr>
        <w:t xml:space="preserve"> </w:t>
      </w:r>
      <w:r>
        <w:rPr>
          <w:color w:val="212121"/>
          <w:sz w:val="27"/>
        </w:rPr>
        <w:t>нарушений;</w:t>
      </w:r>
    </w:p>
    <w:p w:rsidR="00841CEF" w:rsidRDefault="00841CEF" w:rsidP="00841CEF">
      <w:pPr>
        <w:pStyle w:val="a5"/>
        <w:numPr>
          <w:ilvl w:val="0"/>
          <w:numId w:val="1"/>
        </w:numPr>
        <w:tabs>
          <w:tab w:val="left" w:pos="451"/>
        </w:tabs>
        <w:ind w:right="407" w:firstLine="0"/>
        <w:jc w:val="both"/>
        <w:rPr>
          <w:sz w:val="27"/>
        </w:rPr>
      </w:pPr>
      <w:r>
        <w:rPr>
          <w:color w:val="212121"/>
          <w:sz w:val="27"/>
        </w:rPr>
        <w:t>Приложением к Представлению для школьников является табель успеваемости, заверенный личной подписью руководителя общеобразовательной организации (уполномоченного лица), печатью общеобразовательной</w:t>
      </w:r>
      <w:r>
        <w:rPr>
          <w:color w:val="212121"/>
          <w:spacing w:val="-6"/>
          <w:sz w:val="27"/>
        </w:rPr>
        <w:t xml:space="preserve"> </w:t>
      </w:r>
      <w:r>
        <w:rPr>
          <w:color w:val="212121"/>
          <w:sz w:val="27"/>
        </w:rPr>
        <w:t>организации;</w:t>
      </w:r>
    </w:p>
    <w:p w:rsidR="00841CEF" w:rsidRDefault="00841CEF" w:rsidP="00841CEF">
      <w:pPr>
        <w:pStyle w:val="a5"/>
        <w:numPr>
          <w:ilvl w:val="0"/>
          <w:numId w:val="1"/>
        </w:numPr>
        <w:tabs>
          <w:tab w:val="left" w:pos="549"/>
        </w:tabs>
        <w:ind w:right="407" w:firstLine="0"/>
        <w:jc w:val="both"/>
        <w:rPr>
          <w:sz w:val="27"/>
        </w:rPr>
      </w:pPr>
      <w:r>
        <w:rPr>
          <w:color w:val="212121"/>
          <w:sz w:val="27"/>
        </w:rPr>
        <w:t>Представление заверяется личной подписью руководителя образовательной организации (уполномоченного лица), печатью образовательной</w:t>
      </w:r>
      <w:r>
        <w:rPr>
          <w:color w:val="212121"/>
          <w:spacing w:val="-14"/>
          <w:sz w:val="27"/>
        </w:rPr>
        <w:t xml:space="preserve"> </w:t>
      </w:r>
      <w:r>
        <w:rPr>
          <w:color w:val="212121"/>
          <w:sz w:val="27"/>
        </w:rPr>
        <w:t>организации;</w:t>
      </w:r>
    </w:p>
    <w:p w:rsidR="00841CEF" w:rsidRDefault="00841CEF" w:rsidP="00841CEF">
      <w:pPr>
        <w:pStyle w:val="a5"/>
        <w:numPr>
          <w:ilvl w:val="0"/>
          <w:numId w:val="1"/>
        </w:numPr>
        <w:tabs>
          <w:tab w:val="left" w:pos="444"/>
        </w:tabs>
        <w:ind w:right="404" w:firstLine="0"/>
        <w:jc w:val="both"/>
        <w:rPr>
          <w:sz w:val="27"/>
        </w:rPr>
      </w:pPr>
      <w:r>
        <w:rPr>
          <w:color w:val="212121"/>
          <w:sz w:val="27"/>
        </w:rPr>
        <w:t>Представление может быть дополнено исходя из индивидуальных особенностей школьника.</w:t>
      </w:r>
    </w:p>
    <w:p w:rsidR="00841CEF" w:rsidRDefault="00841CEF" w:rsidP="00841CEF">
      <w:pPr>
        <w:jc w:val="both"/>
        <w:rPr>
          <w:sz w:val="27"/>
        </w:rPr>
        <w:sectPr w:rsidR="00841CEF">
          <w:pgSz w:w="11910" w:h="16840"/>
          <w:pgMar w:top="1040" w:right="300" w:bottom="280" w:left="1020" w:header="720" w:footer="720" w:gutter="0"/>
          <w:cols w:space="720"/>
        </w:sectPr>
      </w:pPr>
    </w:p>
    <w:p w:rsidR="00841CEF" w:rsidRDefault="00841CEF" w:rsidP="00A106AF">
      <w:pPr>
        <w:spacing w:before="66"/>
        <w:ind w:left="5778"/>
        <w:jc w:val="right"/>
        <w:rPr>
          <w:sz w:val="24"/>
        </w:rPr>
      </w:pPr>
      <w:r>
        <w:rPr>
          <w:color w:val="212121"/>
          <w:sz w:val="24"/>
        </w:rPr>
        <w:lastRenderedPageBreak/>
        <w:t>Приложение №5</w:t>
      </w:r>
    </w:p>
    <w:p w:rsidR="00841CEF" w:rsidRDefault="00841CEF" w:rsidP="00841CEF">
      <w:pPr>
        <w:ind w:left="5778"/>
        <w:rPr>
          <w:sz w:val="24"/>
        </w:rPr>
      </w:pPr>
      <w:r>
        <w:rPr>
          <w:color w:val="212121"/>
          <w:sz w:val="24"/>
        </w:rPr>
        <w:t>.</w:t>
      </w:r>
    </w:p>
    <w:p w:rsidR="00841CEF" w:rsidRDefault="00841CEF" w:rsidP="00841CEF">
      <w:pPr>
        <w:pStyle w:val="a3"/>
        <w:ind w:left="0"/>
        <w:rPr>
          <w:sz w:val="26"/>
        </w:rPr>
      </w:pPr>
    </w:p>
    <w:p w:rsidR="00841CEF" w:rsidRDefault="00841CEF" w:rsidP="00841CEF">
      <w:pPr>
        <w:pStyle w:val="a3"/>
        <w:ind w:left="0"/>
        <w:rPr>
          <w:sz w:val="26"/>
        </w:rPr>
      </w:pPr>
    </w:p>
    <w:p w:rsidR="00841CEF" w:rsidRDefault="00841CEF" w:rsidP="00841CEF">
      <w:pPr>
        <w:pStyle w:val="a3"/>
        <w:spacing w:before="2"/>
        <w:ind w:left="0"/>
        <w:rPr>
          <w:sz w:val="26"/>
        </w:rPr>
      </w:pPr>
    </w:p>
    <w:p w:rsidR="00841CEF" w:rsidRDefault="00841CEF" w:rsidP="00841CEF">
      <w:pPr>
        <w:pStyle w:val="a3"/>
        <w:ind w:left="1706" w:right="1999"/>
        <w:jc w:val="center"/>
      </w:pPr>
      <w:r>
        <w:rPr>
          <w:color w:val="212121"/>
        </w:rPr>
        <w:t>Согласие родителей (законных представителей) школьника на проведение психолого-педагогического обследования</w:t>
      </w:r>
    </w:p>
    <w:p w:rsidR="00841CEF" w:rsidRDefault="00841CEF" w:rsidP="00841CEF">
      <w:pPr>
        <w:pStyle w:val="a3"/>
        <w:spacing w:before="1"/>
        <w:ind w:left="0" w:right="291"/>
        <w:jc w:val="center"/>
      </w:pPr>
      <w:r>
        <w:rPr>
          <w:color w:val="212121"/>
        </w:rPr>
        <w:t xml:space="preserve">специалистами </w:t>
      </w:r>
      <w:proofErr w:type="spellStart"/>
      <w:r>
        <w:rPr>
          <w:color w:val="212121"/>
        </w:rPr>
        <w:t>ППк</w:t>
      </w:r>
      <w:proofErr w:type="spellEnd"/>
    </w:p>
    <w:p w:rsidR="00841CEF" w:rsidRDefault="00841CEF" w:rsidP="00841CEF">
      <w:pPr>
        <w:pStyle w:val="a3"/>
        <w:ind w:left="0"/>
      </w:pPr>
    </w:p>
    <w:p w:rsidR="00841CEF" w:rsidRDefault="00841CEF" w:rsidP="00841CEF">
      <w:pPr>
        <w:pStyle w:val="a3"/>
        <w:tabs>
          <w:tab w:val="left" w:pos="9970"/>
        </w:tabs>
        <w:ind w:left="0" w:right="388"/>
        <w:jc w:val="center"/>
      </w:pPr>
      <w:r>
        <w:rPr>
          <w:color w:val="212121"/>
        </w:rPr>
        <w:t>Я,</w:t>
      </w:r>
      <w:r>
        <w:rPr>
          <w:color w:val="212121"/>
          <w:spacing w:val="-1"/>
        </w:rPr>
        <w:t xml:space="preserve"> </w:t>
      </w:r>
      <w:r>
        <w:rPr>
          <w:color w:val="212121"/>
          <w:u w:val="single" w:color="202020"/>
        </w:rPr>
        <w:t xml:space="preserve"> </w:t>
      </w:r>
      <w:r>
        <w:rPr>
          <w:color w:val="212121"/>
          <w:u w:val="single" w:color="202020"/>
        </w:rPr>
        <w:tab/>
      </w:r>
    </w:p>
    <w:p w:rsidR="00841CEF" w:rsidRDefault="00841CEF" w:rsidP="00841CEF">
      <w:pPr>
        <w:ind w:right="291"/>
        <w:jc w:val="center"/>
        <w:rPr>
          <w:i/>
        </w:rPr>
      </w:pPr>
      <w:r>
        <w:rPr>
          <w:i/>
          <w:color w:val="212121"/>
        </w:rPr>
        <w:t>(ФИО родителя (законного представителя) школьника)</w:t>
      </w:r>
    </w:p>
    <w:p w:rsidR="00841CEF" w:rsidRDefault="0010343A" w:rsidP="00841CEF">
      <w:pPr>
        <w:pStyle w:val="a3"/>
        <w:spacing w:before="5"/>
        <w:ind w:left="0"/>
        <w:rPr>
          <w:i/>
          <w:sz w:val="22"/>
        </w:rPr>
      </w:pPr>
      <w:r w:rsidRPr="0010343A">
        <w:rPr>
          <w:noProof/>
          <w:lang w:bidi="ar-SA"/>
        </w:rPr>
        <w:pict>
          <v:group id="Группа 10" o:spid="_x0000_s1039" style="position:absolute;margin-left:56.65pt;margin-top:14.95pt;width:493.1pt;height:.55pt;z-index:-251651072;mso-wrap-distance-left:0;mso-wrap-distance-right:0;mso-position-horizontal-relative:page" coordorigin="1133,299" coordsize="98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">
            <v:line id="Line 9" o:spid="_x0000_s1027" style="position:absolute;visibility:visible" from="1133,304" to="10183,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" strokecolor="#202020" strokeweight=".19133mm"/>
            <v:line id="Line 10" o:spid="_x0000_s1028" style="position:absolute;visibility:visible" from="10185,304" to="10723,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" strokecolor="#202020" strokeweight=".19133mm"/>
            <v:line id="Line 11" o:spid="_x0000_s1029" style="position:absolute;visibility:visible" from="10725,304" to="10994,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" strokecolor="#202020" strokeweight=".19133mm"/>
            <w10:wrap type="topAndBottom" anchorx="page"/>
          </v:group>
        </w:pict>
      </w:r>
      <w:r w:rsidRPr="0010343A">
        <w:rPr>
          <w:noProof/>
          <w:lang w:bidi="ar-SA"/>
        </w:rPr>
        <w:pict>
          <v:group id="Группа 6" o:spid="_x0000_s1035" style="position:absolute;margin-left:56.65pt;margin-top:30.55pt;width:493.15pt;height:.55pt;z-index:-251650048;mso-wrap-distance-left:0;mso-wrap-distance-right:0;mso-position-horizontal-relative:page" coordorigin="1133,611" coordsize="986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">
            <v:line id="Line 13" o:spid="_x0000_s1038" style="position:absolute;visibility:visible" from="1133,616" to="964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" strokecolor="#202020" strokeweight=".19133mm"/>
            <v:line id="Line 14" o:spid="_x0000_s1037" style="position:absolute;visibility:visible" from="9645,616" to="10183,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" strokecolor="#202020" strokeweight=".19133mm"/>
            <v:line id="Line 15" o:spid="_x0000_s1036" style="position:absolute;visibility:visible" from="10185,616" to="10996,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" strokecolor="#202020" strokeweight=".19133mm"/>
            <w10:wrap type="topAndBottom" anchorx="page"/>
          </v:group>
        </w:pict>
      </w:r>
    </w:p>
    <w:p w:rsidR="00841CEF" w:rsidRDefault="00841CEF" w:rsidP="00841CEF">
      <w:pPr>
        <w:pStyle w:val="a3"/>
        <w:spacing w:before="2"/>
        <w:ind w:left="0"/>
        <w:rPr>
          <w:i/>
          <w:sz w:val="20"/>
        </w:rPr>
      </w:pPr>
    </w:p>
    <w:p w:rsidR="00841CEF" w:rsidRDefault="00841CEF" w:rsidP="00841CEF">
      <w:pPr>
        <w:spacing w:line="201" w:lineRule="exact"/>
        <w:ind w:right="296"/>
        <w:jc w:val="center"/>
        <w:rPr>
          <w:i/>
          <w:sz w:val="20"/>
        </w:rPr>
      </w:pPr>
      <w:r>
        <w:rPr>
          <w:i/>
          <w:color w:val="212121"/>
          <w:sz w:val="20"/>
        </w:rPr>
        <w:t>(номер, серия паспорта, когда и кем выдан)</w:t>
      </w:r>
    </w:p>
    <w:p w:rsidR="00841CEF" w:rsidRDefault="00841CEF" w:rsidP="00841CEF">
      <w:pPr>
        <w:pStyle w:val="a3"/>
        <w:spacing w:before="10"/>
        <w:ind w:left="0"/>
        <w:rPr>
          <w:i/>
          <w:sz w:val="26"/>
        </w:rPr>
      </w:pPr>
    </w:p>
    <w:p w:rsidR="00841CEF" w:rsidRDefault="00841CEF" w:rsidP="00841CEF">
      <w:pPr>
        <w:ind w:right="292"/>
        <w:jc w:val="center"/>
        <w:rPr>
          <w:i/>
          <w:sz w:val="24"/>
        </w:rPr>
      </w:pPr>
      <w:r>
        <w:rPr>
          <w:color w:val="212121"/>
          <w:sz w:val="27"/>
        </w:rPr>
        <w:t xml:space="preserve">являясь родителем (законным представителем) </w:t>
      </w:r>
      <w:r>
        <w:rPr>
          <w:i/>
          <w:color w:val="212121"/>
          <w:sz w:val="24"/>
        </w:rPr>
        <w:t>(нужное</w:t>
      </w:r>
      <w:r>
        <w:rPr>
          <w:i/>
          <w:color w:val="212121"/>
          <w:spacing w:val="-23"/>
          <w:sz w:val="24"/>
        </w:rPr>
        <w:t xml:space="preserve"> </w:t>
      </w:r>
      <w:r>
        <w:rPr>
          <w:i/>
          <w:color w:val="212121"/>
          <w:sz w:val="24"/>
        </w:rPr>
        <w:t>подчеркнуть)</w:t>
      </w:r>
    </w:p>
    <w:p w:rsidR="00841CEF" w:rsidRDefault="0010343A" w:rsidP="00841CEF">
      <w:pPr>
        <w:pStyle w:val="a3"/>
        <w:spacing w:before="9"/>
        <w:ind w:left="0"/>
        <w:rPr>
          <w:i/>
          <w:sz w:val="22"/>
        </w:rPr>
      </w:pPr>
      <w:r w:rsidRPr="0010343A">
        <w:rPr>
          <w:noProof/>
          <w:lang w:bidi="ar-SA"/>
        </w:rPr>
        <w:pict>
          <v:group id="Группа 2" o:spid="_x0000_s1031" style="position:absolute;margin-left:56.65pt;margin-top:15.1pt;width:493.1pt;height:.55pt;z-index:-251649024;mso-wrap-distance-left:0;mso-wrap-distance-right:0;mso-position-horizontal-relative:page" coordorigin="1133,302" coordsize="98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">
            <v:line id="Line 17" o:spid="_x0000_s1034" style="position:absolute;visibility:visible" from="1133,307" to="5319,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" strokecolor="#202020" strokeweight=".19133mm"/>
            <v:line id="Line 18" o:spid="_x0000_s1033" style="position:absolute;visibility:visible" from="5322,307" to="8291,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" strokecolor="#202020" strokeweight=".19133mm"/>
            <v:line id="Line 19" o:spid="_x0000_s1032" style="position:absolute;visibility:visible" from="8293,307" to="10994,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" strokecolor="#202020" strokeweight=".19133mm"/>
            <w10:wrap type="topAndBottom" anchorx="page"/>
          </v:group>
        </w:pict>
      </w:r>
      <w:r w:rsidRPr="0010343A">
        <w:rPr>
          <w:noProof/>
          <w:lang w:bidi="ar-SA"/>
        </w:rPr>
        <w:pict>
          <v:line id="Прямая соединительная линия 1" o:spid="_x0000_s1030" style="position:absolute;z-index:-251648000;visibility:visible;mso-wrap-distance-left:0;mso-wrap-distance-right:0;mso-position-horizontal-relative:page" from="56.65pt,30.85pt" to="549.5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" strokecolor="#202020" strokeweight=".19133mm">
            <w10:wrap type="topAndBottom" anchorx="page"/>
          </v:line>
        </w:pict>
      </w:r>
    </w:p>
    <w:p w:rsidR="00841CEF" w:rsidRDefault="00841CEF" w:rsidP="00841CEF">
      <w:pPr>
        <w:pStyle w:val="a3"/>
        <w:spacing w:before="11"/>
        <w:ind w:left="0"/>
        <w:rPr>
          <w:i/>
          <w:sz w:val="19"/>
        </w:rPr>
      </w:pPr>
    </w:p>
    <w:p w:rsidR="00841CEF" w:rsidRDefault="00841CEF" w:rsidP="00841CEF">
      <w:pPr>
        <w:spacing w:line="223" w:lineRule="exact"/>
        <w:ind w:left="1186"/>
        <w:rPr>
          <w:i/>
        </w:rPr>
      </w:pPr>
      <w:r>
        <w:rPr>
          <w:i/>
          <w:color w:val="212121"/>
        </w:rPr>
        <w:t>(ФИО, класс/группа, в котором/ой обучается школьник, дата</w:t>
      </w:r>
      <w:r>
        <w:rPr>
          <w:i/>
          <w:color w:val="212121"/>
          <w:spacing w:val="-18"/>
        </w:rPr>
        <w:t xml:space="preserve"> </w:t>
      </w:r>
      <w:r>
        <w:rPr>
          <w:i/>
          <w:color w:val="212121"/>
        </w:rPr>
        <w:t>(</w:t>
      </w:r>
      <w:proofErr w:type="spellStart"/>
      <w:r>
        <w:rPr>
          <w:i/>
          <w:color w:val="212121"/>
        </w:rPr>
        <w:t>дд.мм</w:t>
      </w:r>
      <w:proofErr w:type="gramStart"/>
      <w:r>
        <w:rPr>
          <w:i/>
          <w:color w:val="212121"/>
        </w:rPr>
        <w:t>.г</w:t>
      </w:r>
      <w:proofErr w:type="gramEnd"/>
      <w:r>
        <w:rPr>
          <w:i/>
          <w:color w:val="212121"/>
        </w:rPr>
        <w:t>г</w:t>
      </w:r>
      <w:proofErr w:type="spellEnd"/>
      <w:r>
        <w:rPr>
          <w:i/>
          <w:color w:val="212121"/>
        </w:rPr>
        <w:t>.)рождения)</w:t>
      </w:r>
    </w:p>
    <w:p w:rsidR="00841CEF" w:rsidRDefault="00841CEF" w:rsidP="00841CEF">
      <w:pPr>
        <w:pStyle w:val="a3"/>
        <w:ind w:left="0"/>
        <w:rPr>
          <w:i/>
          <w:sz w:val="24"/>
        </w:rPr>
      </w:pPr>
    </w:p>
    <w:p w:rsidR="00841CEF" w:rsidRDefault="00841CEF" w:rsidP="00841CEF">
      <w:pPr>
        <w:pStyle w:val="a3"/>
        <w:spacing w:before="1"/>
        <w:ind w:left="0"/>
        <w:rPr>
          <w:i/>
          <w:sz w:val="30"/>
        </w:rPr>
      </w:pPr>
    </w:p>
    <w:p w:rsidR="00841CEF" w:rsidRDefault="00841CEF" w:rsidP="00841CEF">
      <w:pPr>
        <w:pStyle w:val="a3"/>
      </w:pPr>
      <w:r>
        <w:rPr>
          <w:color w:val="212121"/>
        </w:rPr>
        <w:t>Выражаю согласие на проведение психолого-педагогического обследования.</w:t>
      </w:r>
    </w:p>
    <w:p w:rsidR="00841CEF" w:rsidRDefault="00841CEF" w:rsidP="00841CEF">
      <w:pPr>
        <w:pStyle w:val="a3"/>
        <w:ind w:left="0"/>
        <w:rPr>
          <w:sz w:val="30"/>
        </w:rPr>
      </w:pPr>
    </w:p>
    <w:p w:rsidR="00841CEF" w:rsidRDefault="00841CEF" w:rsidP="00841CEF">
      <w:pPr>
        <w:pStyle w:val="a3"/>
        <w:ind w:left="0"/>
        <w:rPr>
          <w:sz w:val="30"/>
        </w:rPr>
      </w:pPr>
    </w:p>
    <w:p w:rsidR="00841CEF" w:rsidRDefault="00841CEF" w:rsidP="00841CEF">
      <w:pPr>
        <w:pStyle w:val="a3"/>
        <w:tabs>
          <w:tab w:val="left" w:pos="494"/>
          <w:tab w:val="left" w:pos="1481"/>
          <w:tab w:val="left" w:pos="2084"/>
          <w:tab w:val="left" w:pos="3829"/>
          <w:tab w:val="left" w:pos="10046"/>
        </w:tabs>
        <w:spacing w:before="240"/>
      </w:pPr>
      <w:r>
        <w:rPr>
          <w:color w:val="212121"/>
        </w:rPr>
        <w:t>"</w:t>
      </w:r>
      <w:r>
        <w:rPr>
          <w:color w:val="212121"/>
          <w:u w:val="single" w:color="202020"/>
        </w:rPr>
        <w:t xml:space="preserve"> </w:t>
      </w:r>
      <w:r>
        <w:rPr>
          <w:color w:val="212121"/>
          <w:u w:val="single" w:color="202020"/>
        </w:rPr>
        <w:tab/>
      </w:r>
      <w:r>
        <w:rPr>
          <w:color w:val="212121"/>
        </w:rPr>
        <w:t>"</w:t>
      </w:r>
      <w:r>
        <w:rPr>
          <w:color w:val="212121"/>
          <w:u w:val="single" w:color="202020"/>
        </w:rPr>
        <w:t xml:space="preserve"> </w:t>
      </w:r>
      <w:r>
        <w:rPr>
          <w:color w:val="212121"/>
          <w:u w:val="single" w:color="202020"/>
        </w:rPr>
        <w:tab/>
      </w:r>
      <w:r>
        <w:rPr>
          <w:color w:val="212121"/>
        </w:rPr>
        <w:t>20</w:t>
      </w:r>
      <w:r>
        <w:rPr>
          <w:color w:val="212121"/>
          <w:u w:val="single" w:color="202020"/>
        </w:rPr>
        <w:t xml:space="preserve"> </w:t>
      </w:r>
      <w:r>
        <w:rPr>
          <w:color w:val="212121"/>
          <w:u w:val="single" w:color="202020"/>
        </w:rPr>
        <w:tab/>
      </w:r>
      <w:r>
        <w:rPr>
          <w:color w:val="212121"/>
        </w:rPr>
        <w:t>г./</w:t>
      </w:r>
      <w:r>
        <w:rPr>
          <w:color w:val="212121"/>
          <w:u w:val="single" w:color="202020"/>
        </w:rPr>
        <w:t xml:space="preserve"> </w:t>
      </w:r>
      <w:r>
        <w:rPr>
          <w:color w:val="212121"/>
          <w:u w:val="single" w:color="202020"/>
        </w:rPr>
        <w:tab/>
      </w:r>
      <w:r>
        <w:rPr>
          <w:color w:val="212121"/>
          <w:spacing w:val="-4"/>
        </w:rPr>
        <w:t>/</w:t>
      </w:r>
      <w:r>
        <w:rPr>
          <w:color w:val="212121"/>
          <w:u w:val="single" w:color="202020"/>
        </w:rPr>
        <w:t xml:space="preserve"> </w:t>
      </w:r>
      <w:r>
        <w:rPr>
          <w:color w:val="212121"/>
          <w:u w:val="single" w:color="202020"/>
        </w:rPr>
        <w:tab/>
      </w:r>
    </w:p>
    <w:p w:rsidR="00841CEF" w:rsidRDefault="00841CEF" w:rsidP="00841CEF">
      <w:pPr>
        <w:tabs>
          <w:tab w:val="left" w:pos="2890"/>
        </w:tabs>
        <w:spacing w:before="1"/>
        <w:ind w:left="142"/>
        <w:jc w:val="center"/>
      </w:pPr>
      <w:r>
        <w:rPr>
          <w:color w:val="212121"/>
        </w:rPr>
        <w:t>(подпись)</w:t>
      </w:r>
      <w:r>
        <w:rPr>
          <w:color w:val="212121"/>
        </w:rPr>
        <w:tab/>
        <w:t>(расшифровка</w:t>
      </w:r>
      <w:r>
        <w:rPr>
          <w:color w:val="212121"/>
          <w:spacing w:val="-1"/>
        </w:rPr>
        <w:t xml:space="preserve"> </w:t>
      </w:r>
      <w:r>
        <w:rPr>
          <w:color w:val="212121"/>
        </w:rPr>
        <w:t>подписи)</w:t>
      </w:r>
      <w:bookmarkStart w:id="0" w:name="_GoBack"/>
      <w:bookmarkEnd w:id="0"/>
    </w:p>
    <w:sectPr w:rsidR="00841CEF" w:rsidSect="001034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C68B1"/>
    <w:multiLevelType w:val="hybridMultilevel"/>
    <w:tmpl w:val="2C843722"/>
    <w:lvl w:ilvl="0" w:tplc="887C8892">
      <w:numFmt w:val="bullet"/>
      <w:lvlText w:val="-"/>
      <w:lvlJc w:val="left"/>
      <w:pPr>
        <w:ind w:left="112" w:hanging="159"/>
      </w:pPr>
      <w:rPr>
        <w:rFonts w:ascii="Times New Roman" w:eastAsia="Times New Roman" w:hAnsi="Times New Roman" w:cs="Times New Roman" w:hint="default"/>
        <w:color w:val="212121"/>
        <w:w w:val="100"/>
        <w:sz w:val="27"/>
        <w:szCs w:val="27"/>
        <w:lang w:val="ru-RU" w:eastAsia="ru-RU" w:bidi="ru-RU"/>
      </w:rPr>
    </w:lvl>
    <w:lvl w:ilvl="1" w:tplc="B79A032E">
      <w:numFmt w:val="bullet"/>
      <w:lvlText w:val="•"/>
      <w:lvlJc w:val="left"/>
      <w:pPr>
        <w:ind w:left="1166" w:hanging="159"/>
      </w:pPr>
      <w:rPr>
        <w:rFonts w:hint="default"/>
        <w:lang w:val="ru-RU" w:eastAsia="ru-RU" w:bidi="ru-RU"/>
      </w:rPr>
    </w:lvl>
    <w:lvl w:ilvl="2" w:tplc="5DB0AE70">
      <w:numFmt w:val="bullet"/>
      <w:lvlText w:val="•"/>
      <w:lvlJc w:val="left"/>
      <w:pPr>
        <w:ind w:left="2213" w:hanging="159"/>
      </w:pPr>
      <w:rPr>
        <w:rFonts w:hint="default"/>
        <w:lang w:val="ru-RU" w:eastAsia="ru-RU" w:bidi="ru-RU"/>
      </w:rPr>
    </w:lvl>
    <w:lvl w:ilvl="3" w:tplc="A8C870E8">
      <w:numFmt w:val="bullet"/>
      <w:lvlText w:val="•"/>
      <w:lvlJc w:val="left"/>
      <w:pPr>
        <w:ind w:left="3259" w:hanging="159"/>
      </w:pPr>
      <w:rPr>
        <w:rFonts w:hint="default"/>
        <w:lang w:val="ru-RU" w:eastAsia="ru-RU" w:bidi="ru-RU"/>
      </w:rPr>
    </w:lvl>
    <w:lvl w:ilvl="4" w:tplc="14FC8ADE">
      <w:numFmt w:val="bullet"/>
      <w:lvlText w:val="•"/>
      <w:lvlJc w:val="left"/>
      <w:pPr>
        <w:ind w:left="4306" w:hanging="159"/>
      </w:pPr>
      <w:rPr>
        <w:rFonts w:hint="default"/>
        <w:lang w:val="ru-RU" w:eastAsia="ru-RU" w:bidi="ru-RU"/>
      </w:rPr>
    </w:lvl>
    <w:lvl w:ilvl="5" w:tplc="F67A27BA">
      <w:numFmt w:val="bullet"/>
      <w:lvlText w:val="•"/>
      <w:lvlJc w:val="left"/>
      <w:pPr>
        <w:ind w:left="5353" w:hanging="159"/>
      </w:pPr>
      <w:rPr>
        <w:rFonts w:hint="default"/>
        <w:lang w:val="ru-RU" w:eastAsia="ru-RU" w:bidi="ru-RU"/>
      </w:rPr>
    </w:lvl>
    <w:lvl w:ilvl="6" w:tplc="9606CFE6">
      <w:numFmt w:val="bullet"/>
      <w:lvlText w:val="•"/>
      <w:lvlJc w:val="left"/>
      <w:pPr>
        <w:ind w:left="6399" w:hanging="159"/>
      </w:pPr>
      <w:rPr>
        <w:rFonts w:hint="default"/>
        <w:lang w:val="ru-RU" w:eastAsia="ru-RU" w:bidi="ru-RU"/>
      </w:rPr>
    </w:lvl>
    <w:lvl w:ilvl="7" w:tplc="264EC11C">
      <w:numFmt w:val="bullet"/>
      <w:lvlText w:val="•"/>
      <w:lvlJc w:val="left"/>
      <w:pPr>
        <w:ind w:left="7446" w:hanging="159"/>
      </w:pPr>
      <w:rPr>
        <w:rFonts w:hint="default"/>
        <w:lang w:val="ru-RU" w:eastAsia="ru-RU" w:bidi="ru-RU"/>
      </w:rPr>
    </w:lvl>
    <w:lvl w:ilvl="8" w:tplc="C4E87A7A">
      <w:numFmt w:val="bullet"/>
      <w:lvlText w:val="•"/>
      <w:lvlJc w:val="left"/>
      <w:pPr>
        <w:ind w:left="8493" w:hanging="159"/>
      </w:pPr>
      <w:rPr>
        <w:rFonts w:hint="default"/>
        <w:lang w:val="ru-RU" w:eastAsia="ru-RU" w:bidi="ru-RU"/>
      </w:rPr>
    </w:lvl>
  </w:abstractNum>
  <w:abstractNum w:abstractNumId="1">
    <w:nsid w:val="150F0FAA"/>
    <w:multiLevelType w:val="hybridMultilevel"/>
    <w:tmpl w:val="4D40EDBE"/>
    <w:lvl w:ilvl="0" w:tplc="2FAAE4A2">
      <w:start w:val="1"/>
      <w:numFmt w:val="decimal"/>
      <w:lvlText w:val="%1."/>
      <w:lvlJc w:val="left"/>
      <w:pPr>
        <w:ind w:left="383" w:hanging="271"/>
        <w:jc w:val="left"/>
      </w:pPr>
      <w:rPr>
        <w:rFonts w:ascii="Times New Roman" w:eastAsia="Times New Roman" w:hAnsi="Times New Roman" w:cs="Times New Roman" w:hint="default"/>
        <w:color w:val="212121"/>
        <w:w w:val="100"/>
        <w:sz w:val="27"/>
        <w:szCs w:val="27"/>
        <w:lang w:val="ru-RU" w:eastAsia="ru-RU" w:bidi="ru-RU"/>
      </w:rPr>
    </w:lvl>
    <w:lvl w:ilvl="1" w:tplc="9CB40FBE">
      <w:numFmt w:val="bullet"/>
      <w:lvlText w:val="•"/>
      <w:lvlJc w:val="left"/>
      <w:pPr>
        <w:ind w:left="1400" w:hanging="271"/>
      </w:pPr>
      <w:rPr>
        <w:rFonts w:hint="default"/>
        <w:lang w:val="ru-RU" w:eastAsia="ru-RU" w:bidi="ru-RU"/>
      </w:rPr>
    </w:lvl>
    <w:lvl w:ilvl="2" w:tplc="26DE9942">
      <w:numFmt w:val="bullet"/>
      <w:lvlText w:val="•"/>
      <w:lvlJc w:val="left"/>
      <w:pPr>
        <w:ind w:left="2421" w:hanging="271"/>
      </w:pPr>
      <w:rPr>
        <w:rFonts w:hint="default"/>
        <w:lang w:val="ru-RU" w:eastAsia="ru-RU" w:bidi="ru-RU"/>
      </w:rPr>
    </w:lvl>
    <w:lvl w:ilvl="3" w:tplc="E86C2F12">
      <w:numFmt w:val="bullet"/>
      <w:lvlText w:val="•"/>
      <w:lvlJc w:val="left"/>
      <w:pPr>
        <w:ind w:left="3441" w:hanging="271"/>
      </w:pPr>
      <w:rPr>
        <w:rFonts w:hint="default"/>
        <w:lang w:val="ru-RU" w:eastAsia="ru-RU" w:bidi="ru-RU"/>
      </w:rPr>
    </w:lvl>
    <w:lvl w:ilvl="4" w:tplc="0FE0764A">
      <w:numFmt w:val="bullet"/>
      <w:lvlText w:val="•"/>
      <w:lvlJc w:val="left"/>
      <w:pPr>
        <w:ind w:left="4462" w:hanging="271"/>
      </w:pPr>
      <w:rPr>
        <w:rFonts w:hint="default"/>
        <w:lang w:val="ru-RU" w:eastAsia="ru-RU" w:bidi="ru-RU"/>
      </w:rPr>
    </w:lvl>
    <w:lvl w:ilvl="5" w:tplc="730C349A">
      <w:numFmt w:val="bullet"/>
      <w:lvlText w:val="•"/>
      <w:lvlJc w:val="left"/>
      <w:pPr>
        <w:ind w:left="5483" w:hanging="271"/>
      </w:pPr>
      <w:rPr>
        <w:rFonts w:hint="default"/>
        <w:lang w:val="ru-RU" w:eastAsia="ru-RU" w:bidi="ru-RU"/>
      </w:rPr>
    </w:lvl>
    <w:lvl w:ilvl="6" w:tplc="4A92496A">
      <w:numFmt w:val="bullet"/>
      <w:lvlText w:val="•"/>
      <w:lvlJc w:val="left"/>
      <w:pPr>
        <w:ind w:left="6503" w:hanging="271"/>
      </w:pPr>
      <w:rPr>
        <w:rFonts w:hint="default"/>
        <w:lang w:val="ru-RU" w:eastAsia="ru-RU" w:bidi="ru-RU"/>
      </w:rPr>
    </w:lvl>
    <w:lvl w:ilvl="7" w:tplc="D32A6FCC">
      <w:numFmt w:val="bullet"/>
      <w:lvlText w:val="•"/>
      <w:lvlJc w:val="left"/>
      <w:pPr>
        <w:ind w:left="7524" w:hanging="271"/>
      </w:pPr>
      <w:rPr>
        <w:rFonts w:hint="default"/>
        <w:lang w:val="ru-RU" w:eastAsia="ru-RU" w:bidi="ru-RU"/>
      </w:rPr>
    </w:lvl>
    <w:lvl w:ilvl="8" w:tplc="46023F60">
      <w:numFmt w:val="bullet"/>
      <w:lvlText w:val="•"/>
      <w:lvlJc w:val="left"/>
      <w:pPr>
        <w:ind w:left="8545" w:hanging="271"/>
      </w:pPr>
      <w:rPr>
        <w:rFonts w:hint="default"/>
        <w:lang w:val="ru-RU" w:eastAsia="ru-RU" w:bidi="ru-RU"/>
      </w:rPr>
    </w:lvl>
  </w:abstractNum>
  <w:abstractNum w:abstractNumId="2">
    <w:nsid w:val="16172D0A"/>
    <w:multiLevelType w:val="multilevel"/>
    <w:tmpl w:val="705AADD4"/>
    <w:lvl w:ilvl="0">
      <w:start w:val="1"/>
      <w:numFmt w:val="decimal"/>
      <w:lvlText w:val="%1"/>
      <w:lvlJc w:val="left"/>
      <w:pPr>
        <w:ind w:left="112" w:hanging="624"/>
        <w:jc w:val="left"/>
      </w:pPr>
      <w:rPr>
        <w:rFonts w:hint="default"/>
        <w:lang w:val="ru-RU" w:eastAsia="ru-RU" w:bidi="ru-RU"/>
      </w:rPr>
    </w:lvl>
    <w:lvl w:ilvl="1">
      <w:start w:val="1"/>
      <w:numFmt w:val="decimal"/>
      <w:lvlText w:val="%1.%2."/>
      <w:lvlJc w:val="left"/>
      <w:pPr>
        <w:ind w:left="112" w:hanging="624"/>
        <w:jc w:val="left"/>
      </w:pPr>
      <w:rPr>
        <w:rFonts w:ascii="Times New Roman" w:eastAsia="Times New Roman" w:hAnsi="Times New Roman" w:cs="Times New Roman" w:hint="default"/>
        <w:color w:val="212121"/>
        <w:w w:val="100"/>
        <w:sz w:val="27"/>
        <w:szCs w:val="27"/>
        <w:lang w:val="ru-RU" w:eastAsia="ru-RU" w:bidi="ru-RU"/>
      </w:rPr>
    </w:lvl>
    <w:lvl w:ilvl="2">
      <w:start w:val="1"/>
      <w:numFmt w:val="decimal"/>
      <w:lvlText w:val="%1.%2.%3."/>
      <w:lvlJc w:val="left"/>
      <w:pPr>
        <w:ind w:left="112" w:hanging="943"/>
        <w:jc w:val="left"/>
      </w:pPr>
      <w:rPr>
        <w:rFonts w:ascii="Times New Roman" w:eastAsia="Times New Roman" w:hAnsi="Times New Roman" w:cs="Times New Roman" w:hint="default"/>
        <w:color w:val="212121"/>
        <w:spacing w:val="-3"/>
        <w:w w:val="100"/>
        <w:sz w:val="27"/>
        <w:szCs w:val="27"/>
        <w:lang w:val="ru-RU" w:eastAsia="ru-RU" w:bidi="ru-RU"/>
      </w:rPr>
    </w:lvl>
    <w:lvl w:ilvl="3">
      <w:numFmt w:val="bullet"/>
      <w:lvlText w:val="•"/>
      <w:lvlJc w:val="left"/>
      <w:pPr>
        <w:ind w:left="3259" w:hanging="943"/>
      </w:pPr>
      <w:rPr>
        <w:rFonts w:hint="default"/>
        <w:lang w:val="ru-RU" w:eastAsia="ru-RU" w:bidi="ru-RU"/>
      </w:rPr>
    </w:lvl>
    <w:lvl w:ilvl="4">
      <w:numFmt w:val="bullet"/>
      <w:lvlText w:val="•"/>
      <w:lvlJc w:val="left"/>
      <w:pPr>
        <w:ind w:left="4306" w:hanging="943"/>
      </w:pPr>
      <w:rPr>
        <w:rFonts w:hint="default"/>
        <w:lang w:val="ru-RU" w:eastAsia="ru-RU" w:bidi="ru-RU"/>
      </w:rPr>
    </w:lvl>
    <w:lvl w:ilvl="5">
      <w:numFmt w:val="bullet"/>
      <w:lvlText w:val="•"/>
      <w:lvlJc w:val="left"/>
      <w:pPr>
        <w:ind w:left="5353" w:hanging="943"/>
      </w:pPr>
      <w:rPr>
        <w:rFonts w:hint="default"/>
        <w:lang w:val="ru-RU" w:eastAsia="ru-RU" w:bidi="ru-RU"/>
      </w:rPr>
    </w:lvl>
    <w:lvl w:ilvl="6">
      <w:numFmt w:val="bullet"/>
      <w:lvlText w:val="•"/>
      <w:lvlJc w:val="left"/>
      <w:pPr>
        <w:ind w:left="6399" w:hanging="943"/>
      </w:pPr>
      <w:rPr>
        <w:rFonts w:hint="default"/>
        <w:lang w:val="ru-RU" w:eastAsia="ru-RU" w:bidi="ru-RU"/>
      </w:rPr>
    </w:lvl>
    <w:lvl w:ilvl="7">
      <w:numFmt w:val="bullet"/>
      <w:lvlText w:val="•"/>
      <w:lvlJc w:val="left"/>
      <w:pPr>
        <w:ind w:left="7446" w:hanging="943"/>
      </w:pPr>
      <w:rPr>
        <w:rFonts w:hint="default"/>
        <w:lang w:val="ru-RU" w:eastAsia="ru-RU" w:bidi="ru-RU"/>
      </w:rPr>
    </w:lvl>
    <w:lvl w:ilvl="8">
      <w:numFmt w:val="bullet"/>
      <w:lvlText w:val="•"/>
      <w:lvlJc w:val="left"/>
      <w:pPr>
        <w:ind w:left="8493" w:hanging="943"/>
      </w:pPr>
      <w:rPr>
        <w:rFonts w:hint="default"/>
        <w:lang w:val="ru-RU" w:eastAsia="ru-RU" w:bidi="ru-RU"/>
      </w:rPr>
    </w:lvl>
  </w:abstractNum>
  <w:abstractNum w:abstractNumId="3">
    <w:nsid w:val="2A581D0E"/>
    <w:multiLevelType w:val="hybridMultilevel"/>
    <w:tmpl w:val="C48E234E"/>
    <w:lvl w:ilvl="0" w:tplc="D0B69708">
      <w:start w:val="1"/>
      <w:numFmt w:val="decimal"/>
      <w:lvlText w:val="%1."/>
      <w:lvlJc w:val="left"/>
      <w:pPr>
        <w:ind w:left="383" w:hanging="271"/>
        <w:jc w:val="left"/>
      </w:pPr>
      <w:rPr>
        <w:rFonts w:ascii="Times New Roman" w:eastAsia="Times New Roman" w:hAnsi="Times New Roman" w:cs="Times New Roman" w:hint="default"/>
        <w:color w:val="212121"/>
        <w:w w:val="100"/>
        <w:sz w:val="27"/>
        <w:szCs w:val="27"/>
        <w:lang w:val="ru-RU" w:eastAsia="ru-RU" w:bidi="ru-RU"/>
      </w:rPr>
    </w:lvl>
    <w:lvl w:ilvl="1" w:tplc="89A8665E">
      <w:numFmt w:val="bullet"/>
      <w:lvlText w:val="•"/>
      <w:lvlJc w:val="left"/>
      <w:pPr>
        <w:ind w:left="1400" w:hanging="271"/>
      </w:pPr>
      <w:rPr>
        <w:rFonts w:hint="default"/>
        <w:lang w:val="ru-RU" w:eastAsia="ru-RU" w:bidi="ru-RU"/>
      </w:rPr>
    </w:lvl>
    <w:lvl w:ilvl="2" w:tplc="9AA8990C">
      <w:numFmt w:val="bullet"/>
      <w:lvlText w:val="•"/>
      <w:lvlJc w:val="left"/>
      <w:pPr>
        <w:ind w:left="2421" w:hanging="271"/>
      </w:pPr>
      <w:rPr>
        <w:rFonts w:hint="default"/>
        <w:lang w:val="ru-RU" w:eastAsia="ru-RU" w:bidi="ru-RU"/>
      </w:rPr>
    </w:lvl>
    <w:lvl w:ilvl="3" w:tplc="C5D884DC">
      <w:numFmt w:val="bullet"/>
      <w:lvlText w:val="•"/>
      <w:lvlJc w:val="left"/>
      <w:pPr>
        <w:ind w:left="3441" w:hanging="271"/>
      </w:pPr>
      <w:rPr>
        <w:rFonts w:hint="default"/>
        <w:lang w:val="ru-RU" w:eastAsia="ru-RU" w:bidi="ru-RU"/>
      </w:rPr>
    </w:lvl>
    <w:lvl w:ilvl="4" w:tplc="50D2126A">
      <w:numFmt w:val="bullet"/>
      <w:lvlText w:val="•"/>
      <w:lvlJc w:val="left"/>
      <w:pPr>
        <w:ind w:left="4462" w:hanging="271"/>
      </w:pPr>
      <w:rPr>
        <w:rFonts w:hint="default"/>
        <w:lang w:val="ru-RU" w:eastAsia="ru-RU" w:bidi="ru-RU"/>
      </w:rPr>
    </w:lvl>
    <w:lvl w:ilvl="5" w:tplc="AD041F64">
      <w:numFmt w:val="bullet"/>
      <w:lvlText w:val="•"/>
      <w:lvlJc w:val="left"/>
      <w:pPr>
        <w:ind w:left="5483" w:hanging="271"/>
      </w:pPr>
      <w:rPr>
        <w:rFonts w:hint="default"/>
        <w:lang w:val="ru-RU" w:eastAsia="ru-RU" w:bidi="ru-RU"/>
      </w:rPr>
    </w:lvl>
    <w:lvl w:ilvl="6" w:tplc="B1F0D180">
      <w:numFmt w:val="bullet"/>
      <w:lvlText w:val="•"/>
      <w:lvlJc w:val="left"/>
      <w:pPr>
        <w:ind w:left="6503" w:hanging="271"/>
      </w:pPr>
      <w:rPr>
        <w:rFonts w:hint="default"/>
        <w:lang w:val="ru-RU" w:eastAsia="ru-RU" w:bidi="ru-RU"/>
      </w:rPr>
    </w:lvl>
    <w:lvl w:ilvl="7" w:tplc="C03C6DBE">
      <w:numFmt w:val="bullet"/>
      <w:lvlText w:val="•"/>
      <w:lvlJc w:val="left"/>
      <w:pPr>
        <w:ind w:left="7524" w:hanging="271"/>
      </w:pPr>
      <w:rPr>
        <w:rFonts w:hint="default"/>
        <w:lang w:val="ru-RU" w:eastAsia="ru-RU" w:bidi="ru-RU"/>
      </w:rPr>
    </w:lvl>
    <w:lvl w:ilvl="8" w:tplc="B59CA68E">
      <w:numFmt w:val="bullet"/>
      <w:lvlText w:val="•"/>
      <w:lvlJc w:val="left"/>
      <w:pPr>
        <w:ind w:left="8545" w:hanging="271"/>
      </w:pPr>
      <w:rPr>
        <w:rFonts w:hint="default"/>
        <w:lang w:val="ru-RU" w:eastAsia="ru-RU" w:bidi="ru-RU"/>
      </w:rPr>
    </w:lvl>
  </w:abstractNum>
  <w:abstractNum w:abstractNumId="4">
    <w:nsid w:val="43E73697"/>
    <w:multiLevelType w:val="hybridMultilevel"/>
    <w:tmpl w:val="FE56D400"/>
    <w:lvl w:ilvl="0" w:tplc="7ADE0D82">
      <w:start w:val="1"/>
      <w:numFmt w:val="decimal"/>
      <w:lvlText w:val="%1."/>
      <w:lvlJc w:val="left"/>
      <w:pPr>
        <w:ind w:left="112" w:hanging="672"/>
        <w:jc w:val="left"/>
      </w:pPr>
      <w:rPr>
        <w:rFonts w:ascii="Times New Roman" w:eastAsia="Times New Roman" w:hAnsi="Times New Roman" w:cs="Times New Roman" w:hint="default"/>
        <w:color w:val="212121"/>
        <w:w w:val="100"/>
        <w:sz w:val="27"/>
        <w:szCs w:val="27"/>
        <w:lang w:val="ru-RU" w:eastAsia="ru-RU" w:bidi="ru-RU"/>
      </w:rPr>
    </w:lvl>
    <w:lvl w:ilvl="1" w:tplc="89621EDA">
      <w:numFmt w:val="bullet"/>
      <w:lvlText w:val="•"/>
      <w:lvlJc w:val="left"/>
      <w:pPr>
        <w:ind w:left="1166" w:hanging="672"/>
      </w:pPr>
      <w:rPr>
        <w:rFonts w:hint="default"/>
        <w:lang w:val="ru-RU" w:eastAsia="ru-RU" w:bidi="ru-RU"/>
      </w:rPr>
    </w:lvl>
    <w:lvl w:ilvl="2" w:tplc="FA96DF8A">
      <w:numFmt w:val="bullet"/>
      <w:lvlText w:val="•"/>
      <w:lvlJc w:val="left"/>
      <w:pPr>
        <w:ind w:left="2213" w:hanging="672"/>
      </w:pPr>
      <w:rPr>
        <w:rFonts w:hint="default"/>
        <w:lang w:val="ru-RU" w:eastAsia="ru-RU" w:bidi="ru-RU"/>
      </w:rPr>
    </w:lvl>
    <w:lvl w:ilvl="3" w:tplc="62F48A0C">
      <w:numFmt w:val="bullet"/>
      <w:lvlText w:val="•"/>
      <w:lvlJc w:val="left"/>
      <w:pPr>
        <w:ind w:left="3259" w:hanging="672"/>
      </w:pPr>
      <w:rPr>
        <w:rFonts w:hint="default"/>
        <w:lang w:val="ru-RU" w:eastAsia="ru-RU" w:bidi="ru-RU"/>
      </w:rPr>
    </w:lvl>
    <w:lvl w:ilvl="4" w:tplc="6386A9E0">
      <w:numFmt w:val="bullet"/>
      <w:lvlText w:val="•"/>
      <w:lvlJc w:val="left"/>
      <w:pPr>
        <w:ind w:left="4306" w:hanging="672"/>
      </w:pPr>
      <w:rPr>
        <w:rFonts w:hint="default"/>
        <w:lang w:val="ru-RU" w:eastAsia="ru-RU" w:bidi="ru-RU"/>
      </w:rPr>
    </w:lvl>
    <w:lvl w:ilvl="5" w:tplc="859E69E4">
      <w:numFmt w:val="bullet"/>
      <w:lvlText w:val="•"/>
      <w:lvlJc w:val="left"/>
      <w:pPr>
        <w:ind w:left="5353" w:hanging="672"/>
      </w:pPr>
      <w:rPr>
        <w:rFonts w:hint="default"/>
        <w:lang w:val="ru-RU" w:eastAsia="ru-RU" w:bidi="ru-RU"/>
      </w:rPr>
    </w:lvl>
    <w:lvl w:ilvl="6" w:tplc="BA1C45FE">
      <w:numFmt w:val="bullet"/>
      <w:lvlText w:val="•"/>
      <w:lvlJc w:val="left"/>
      <w:pPr>
        <w:ind w:left="6399" w:hanging="672"/>
      </w:pPr>
      <w:rPr>
        <w:rFonts w:hint="default"/>
        <w:lang w:val="ru-RU" w:eastAsia="ru-RU" w:bidi="ru-RU"/>
      </w:rPr>
    </w:lvl>
    <w:lvl w:ilvl="7" w:tplc="864EDE1E">
      <w:numFmt w:val="bullet"/>
      <w:lvlText w:val="•"/>
      <w:lvlJc w:val="left"/>
      <w:pPr>
        <w:ind w:left="7446" w:hanging="672"/>
      </w:pPr>
      <w:rPr>
        <w:rFonts w:hint="default"/>
        <w:lang w:val="ru-RU" w:eastAsia="ru-RU" w:bidi="ru-RU"/>
      </w:rPr>
    </w:lvl>
    <w:lvl w:ilvl="8" w:tplc="BCEC3040">
      <w:numFmt w:val="bullet"/>
      <w:lvlText w:val="•"/>
      <w:lvlJc w:val="left"/>
      <w:pPr>
        <w:ind w:left="8493" w:hanging="672"/>
      </w:pPr>
      <w:rPr>
        <w:rFonts w:hint="default"/>
        <w:lang w:val="ru-RU" w:eastAsia="ru-RU" w:bidi="ru-RU"/>
      </w:rPr>
    </w:lvl>
  </w:abstractNum>
  <w:abstractNum w:abstractNumId="5">
    <w:nsid w:val="4E5A277E"/>
    <w:multiLevelType w:val="hybridMultilevel"/>
    <w:tmpl w:val="7660AED0"/>
    <w:lvl w:ilvl="0" w:tplc="EBE41880">
      <w:start w:val="1"/>
      <w:numFmt w:val="decimal"/>
      <w:lvlText w:val="%1."/>
      <w:lvlJc w:val="left"/>
      <w:pPr>
        <w:ind w:left="112" w:hanging="288"/>
        <w:jc w:val="left"/>
      </w:pPr>
      <w:rPr>
        <w:rFonts w:ascii="Times New Roman" w:eastAsia="Times New Roman" w:hAnsi="Times New Roman" w:cs="Times New Roman" w:hint="default"/>
        <w:color w:val="212121"/>
        <w:w w:val="100"/>
        <w:sz w:val="27"/>
        <w:szCs w:val="27"/>
        <w:lang w:val="ru-RU" w:eastAsia="ru-RU" w:bidi="ru-RU"/>
      </w:rPr>
    </w:lvl>
    <w:lvl w:ilvl="1" w:tplc="62C82C80">
      <w:numFmt w:val="bullet"/>
      <w:lvlText w:val="•"/>
      <w:lvlJc w:val="left"/>
      <w:pPr>
        <w:ind w:left="1166" w:hanging="288"/>
      </w:pPr>
      <w:rPr>
        <w:rFonts w:hint="default"/>
        <w:lang w:val="ru-RU" w:eastAsia="ru-RU" w:bidi="ru-RU"/>
      </w:rPr>
    </w:lvl>
    <w:lvl w:ilvl="2" w:tplc="9A60E3A6">
      <w:numFmt w:val="bullet"/>
      <w:lvlText w:val="•"/>
      <w:lvlJc w:val="left"/>
      <w:pPr>
        <w:ind w:left="2213" w:hanging="288"/>
      </w:pPr>
      <w:rPr>
        <w:rFonts w:hint="default"/>
        <w:lang w:val="ru-RU" w:eastAsia="ru-RU" w:bidi="ru-RU"/>
      </w:rPr>
    </w:lvl>
    <w:lvl w:ilvl="3" w:tplc="0AAA5B50">
      <w:numFmt w:val="bullet"/>
      <w:lvlText w:val="•"/>
      <w:lvlJc w:val="left"/>
      <w:pPr>
        <w:ind w:left="3259" w:hanging="288"/>
      </w:pPr>
      <w:rPr>
        <w:rFonts w:hint="default"/>
        <w:lang w:val="ru-RU" w:eastAsia="ru-RU" w:bidi="ru-RU"/>
      </w:rPr>
    </w:lvl>
    <w:lvl w:ilvl="4" w:tplc="9038560C">
      <w:numFmt w:val="bullet"/>
      <w:lvlText w:val="•"/>
      <w:lvlJc w:val="left"/>
      <w:pPr>
        <w:ind w:left="4306" w:hanging="288"/>
      </w:pPr>
      <w:rPr>
        <w:rFonts w:hint="default"/>
        <w:lang w:val="ru-RU" w:eastAsia="ru-RU" w:bidi="ru-RU"/>
      </w:rPr>
    </w:lvl>
    <w:lvl w:ilvl="5" w:tplc="5F00E2B4">
      <w:numFmt w:val="bullet"/>
      <w:lvlText w:val="•"/>
      <w:lvlJc w:val="left"/>
      <w:pPr>
        <w:ind w:left="5353" w:hanging="288"/>
      </w:pPr>
      <w:rPr>
        <w:rFonts w:hint="default"/>
        <w:lang w:val="ru-RU" w:eastAsia="ru-RU" w:bidi="ru-RU"/>
      </w:rPr>
    </w:lvl>
    <w:lvl w:ilvl="6" w:tplc="A0A8E140">
      <w:numFmt w:val="bullet"/>
      <w:lvlText w:val="•"/>
      <w:lvlJc w:val="left"/>
      <w:pPr>
        <w:ind w:left="6399" w:hanging="288"/>
      </w:pPr>
      <w:rPr>
        <w:rFonts w:hint="default"/>
        <w:lang w:val="ru-RU" w:eastAsia="ru-RU" w:bidi="ru-RU"/>
      </w:rPr>
    </w:lvl>
    <w:lvl w:ilvl="7" w:tplc="0C1CF478">
      <w:numFmt w:val="bullet"/>
      <w:lvlText w:val="•"/>
      <w:lvlJc w:val="left"/>
      <w:pPr>
        <w:ind w:left="7446" w:hanging="288"/>
      </w:pPr>
      <w:rPr>
        <w:rFonts w:hint="default"/>
        <w:lang w:val="ru-RU" w:eastAsia="ru-RU" w:bidi="ru-RU"/>
      </w:rPr>
    </w:lvl>
    <w:lvl w:ilvl="8" w:tplc="29EEEFF8">
      <w:numFmt w:val="bullet"/>
      <w:lvlText w:val="•"/>
      <w:lvlJc w:val="left"/>
      <w:pPr>
        <w:ind w:left="8493" w:hanging="288"/>
      </w:pPr>
      <w:rPr>
        <w:rFonts w:hint="default"/>
        <w:lang w:val="ru-RU" w:eastAsia="ru-RU" w:bidi="ru-RU"/>
      </w:rPr>
    </w:lvl>
  </w:abstractNum>
  <w:abstractNum w:abstractNumId="6">
    <w:nsid w:val="5E570900"/>
    <w:multiLevelType w:val="hybridMultilevel"/>
    <w:tmpl w:val="0270E79A"/>
    <w:lvl w:ilvl="0" w:tplc="B25CE36E">
      <w:numFmt w:val="bullet"/>
      <w:lvlText w:val=""/>
      <w:lvlJc w:val="left"/>
      <w:pPr>
        <w:ind w:left="112" w:hanging="286"/>
      </w:pPr>
      <w:rPr>
        <w:rFonts w:hint="default"/>
        <w:w w:val="100"/>
        <w:lang w:val="ru-RU" w:eastAsia="ru-RU" w:bidi="ru-RU"/>
      </w:rPr>
    </w:lvl>
    <w:lvl w:ilvl="1" w:tplc="A6EC3E38">
      <w:numFmt w:val="bullet"/>
      <w:lvlText w:val="•"/>
      <w:lvlJc w:val="left"/>
      <w:pPr>
        <w:ind w:left="1166" w:hanging="286"/>
      </w:pPr>
      <w:rPr>
        <w:rFonts w:hint="default"/>
        <w:lang w:val="ru-RU" w:eastAsia="ru-RU" w:bidi="ru-RU"/>
      </w:rPr>
    </w:lvl>
    <w:lvl w:ilvl="2" w:tplc="639E371A">
      <w:numFmt w:val="bullet"/>
      <w:lvlText w:val="•"/>
      <w:lvlJc w:val="left"/>
      <w:pPr>
        <w:ind w:left="2213" w:hanging="286"/>
      </w:pPr>
      <w:rPr>
        <w:rFonts w:hint="default"/>
        <w:lang w:val="ru-RU" w:eastAsia="ru-RU" w:bidi="ru-RU"/>
      </w:rPr>
    </w:lvl>
    <w:lvl w:ilvl="3" w:tplc="66DCA254">
      <w:numFmt w:val="bullet"/>
      <w:lvlText w:val="•"/>
      <w:lvlJc w:val="left"/>
      <w:pPr>
        <w:ind w:left="3259" w:hanging="286"/>
      </w:pPr>
      <w:rPr>
        <w:rFonts w:hint="default"/>
        <w:lang w:val="ru-RU" w:eastAsia="ru-RU" w:bidi="ru-RU"/>
      </w:rPr>
    </w:lvl>
    <w:lvl w:ilvl="4" w:tplc="1634343A">
      <w:numFmt w:val="bullet"/>
      <w:lvlText w:val="•"/>
      <w:lvlJc w:val="left"/>
      <w:pPr>
        <w:ind w:left="4306" w:hanging="286"/>
      </w:pPr>
      <w:rPr>
        <w:rFonts w:hint="default"/>
        <w:lang w:val="ru-RU" w:eastAsia="ru-RU" w:bidi="ru-RU"/>
      </w:rPr>
    </w:lvl>
    <w:lvl w:ilvl="5" w:tplc="2354CC4E">
      <w:numFmt w:val="bullet"/>
      <w:lvlText w:val="•"/>
      <w:lvlJc w:val="left"/>
      <w:pPr>
        <w:ind w:left="5353" w:hanging="286"/>
      </w:pPr>
      <w:rPr>
        <w:rFonts w:hint="default"/>
        <w:lang w:val="ru-RU" w:eastAsia="ru-RU" w:bidi="ru-RU"/>
      </w:rPr>
    </w:lvl>
    <w:lvl w:ilvl="6" w:tplc="86805DE6">
      <w:numFmt w:val="bullet"/>
      <w:lvlText w:val="•"/>
      <w:lvlJc w:val="left"/>
      <w:pPr>
        <w:ind w:left="6399" w:hanging="286"/>
      </w:pPr>
      <w:rPr>
        <w:rFonts w:hint="default"/>
        <w:lang w:val="ru-RU" w:eastAsia="ru-RU" w:bidi="ru-RU"/>
      </w:rPr>
    </w:lvl>
    <w:lvl w:ilvl="7" w:tplc="DBDAB8AC">
      <w:numFmt w:val="bullet"/>
      <w:lvlText w:val="•"/>
      <w:lvlJc w:val="left"/>
      <w:pPr>
        <w:ind w:left="7446" w:hanging="286"/>
      </w:pPr>
      <w:rPr>
        <w:rFonts w:hint="default"/>
        <w:lang w:val="ru-RU" w:eastAsia="ru-RU" w:bidi="ru-RU"/>
      </w:rPr>
    </w:lvl>
    <w:lvl w:ilvl="8" w:tplc="4AE81C1E">
      <w:numFmt w:val="bullet"/>
      <w:lvlText w:val="•"/>
      <w:lvlJc w:val="left"/>
      <w:pPr>
        <w:ind w:left="8493" w:hanging="286"/>
      </w:pPr>
      <w:rPr>
        <w:rFonts w:hint="default"/>
        <w:lang w:val="ru-RU" w:eastAsia="ru-RU" w:bidi="ru-RU"/>
      </w:rPr>
    </w:lvl>
  </w:abstractNum>
  <w:abstractNum w:abstractNumId="7">
    <w:nsid w:val="77997D85"/>
    <w:multiLevelType w:val="multilevel"/>
    <w:tmpl w:val="4ACCCF56"/>
    <w:lvl w:ilvl="0">
      <w:start w:val="1"/>
      <w:numFmt w:val="decimal"/>
      <w:lvlText w:val="%1."/>
      <w:lvlJc w:val="left"/>
      <w:pPr>
        <w:ind w:left="4431" w:hanging="271"/>
        <w:jc w:val="right"/>
      </w:pPr>
      <w:rPr>
        <w:rFonts w:ascii="Times New Roman" w:eastAsia="Times New Roman" w:hAnsi="Times New Roman" w:cs="Times New Roman" w:hint="default"/>
        <w:b/>
        <w:bCs/>
        <w:color w:val="212121"/>
        <w:w w:val="100"/>
        <w:sz w:val="27"/>
        <w:szCs w:val="27"/>
        <w:lang w:val="ru-RU" w:eastAsia="ru-RU" w:bidi="ru-RU"/>
      </w:rPr>
    </w:lvl>
    <w:lvl w:ilvl="1">
      <w:start w:val="1"/>
      <w:numFmt w:val="decimal"/>
      <w:lvlText w:val="%1.%2."/>
      <w:lvlJc w:val="left"/>
      <w:pPr>
        <w:ind w:left="112" w:hanging="804"/>
        <w:jc w:val="left"/>
      </w:pPr>
      <w:rPr>
        <w:rFonts w:hint="default"/>
        <w:w w:val="100"/>
        <w:lang w:val="ru-RU" w:eastAsia="ru-RU" w:bidi="ru-RU"/>
      </w:rPr>
    </w:lvl>
    <w:lvl w:ilvl="2">
      <w:numFmt w:val="bullet"/>
      <w:lvlText w:val="•"/>
      <w:lvlJc w:val="left"/>
      <w:pPr>
        <w:ind w:left="4440" w:hanging="804"/>
      </w:pPr>
      <w:rPr>
        <w:rFonts w:hint="default"/>
        <w:lang w:val="ru-RU" w:eastAsia="ru-RU" w:bidi="ru-RU"/>
      </w:rPr>
    </w:lvl>
    <w:lvl w:ilvl="3">
      <w:numFmt w:val="bullet"/>
      <w:lvlText w:val="•"/>
      <w:lvlJc w:val="left"/>
      <w:pPr>
        <w:ind w:left="5208" w:hanging="804"/>
      </w:pPr>
      <w:rPr>
        <w:rFonts w:hint="default"/>
        <w:lang w:val="ru-RU" w:eastAsia="ru-RU" w:bidi="ru-RU"/>
      </w:rPr>
    </w:lvl>
    <w:lvl w:ilvl="4">
      <w:numFmt w:val="bullet"/>
      <w:lvlText w:val="•"/>
      <w:lvlJc w:val="left"/>
      <w:pPr>
        <w:ind w:left="5976" w:hanging="804"/>
      </w:pPr>
      <w:rPr>
        <w:rFonts w:hint="default"/>
        <w:lang w:val="ru-RU" w:eastAsia="ru-RU" w:bidi="ru-RU"/>
      </w:rPr>
    </w:lvl>
    <w:lvl w:ilvl="5">
      <w:numFmt w:val="bullet"/>
      <w:lvlText w:val="•"/>
      <w:lvlJc w:val="left"/>
      <w:pPr>
        <w:ind w:left="6744" w:hanging="804"/>
      </w:pPr>
      <w:rPr>
        <w:rFonts w:hint="default"/>
        <w:lang w:val="ru-RU" w:eastAsia="ru-RU" w:bidi="ru-RU"/>
      </w:rPr>
    </w:lvl>
    <w:lvl w:ilvl="6">
      <w:numFmt w:val="bullet"/>
      <w:lvlText w:val="•"/>
      <w:lvlJc w:val="left"/>
      <w:pPr>
        <w:ind w:left="7513" w:hanging="804"/>
      </w:pPr>
      <w:rPr>
        <w:rFonts w:hint="default"/>
        <w:lang w:val="ru-RU" w:eastAsia="ru-RU" w:bidi="ru-RU"/>
      </w:rPr>
    </w:lvl>
    <w:lvl w:ilvl="7">
      <w:numFmt w:val="bullet"/>
      <w:lvlText w:val="•"/>
      <w:lvlJc w:val="left"/>
      <w:pPr>
        <w:ind w:left="8281" w:hanging="804"/>
      </w:pPr>
      <w:rPr>
        <w:rFonts w:hint="default"/>
        <w:lang w:val="ru-RU" w:eastAsia="ru-RU" w:bidi="ru-RU"/>
      </w:rPr>
    </w:lvl>
    <w:lvl w:ilvl="8">
      <w:numFmt w:val="bullet"/>
      <w:lvlText w:val="•"/>
      <w:lvlJc w:val="left"/>
      <w:pPr>
        <w:ind w:left="9049" w:hanging="804"/>
      </w:pPr>
      <w:rPr>
        <w:rFonts w:hint="default"/>
        <w:lang w:val="ru-RU" w:eastAsia="ru-RU" w:bidi="ru-RU"/>
      </w:rPr>
    </w:lvl>
  </w:abstractNum>
  <w:num w:numId="1">
    <w:abstractNumId w:val="5"/>
  </w:num>
  <w:num w:numId="2">
    <w:abstractNumId w:val="4"/>
  </w:num>
  <w:num w:numId="3">
    <w:abstractNumId w:val="3"/>
  </w:num>
  <w:num w:numId="4">
    <w:abstractNumId w:val="0"/>
  </w:num>
  <w:num w:numId="5">
    <w:abstractNumId w:val="1"/>
  </w:num>
  <w:num w:numId="6">
    <w:abstractNumId w:val="6"/>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0594"/>
    <w:rsid w:val="0010343A"/>
    <w:rsid w:val="0040384D"/>
    <w:rsid w:val="004E235D"/>
    <w:rsid w:val="005E725F"/>
    <w:rsid w:val="00734EE1"/>
    <w:rsid w:val="00841CEF"/>
    <w:rsid w:val="00860594"/>
    <w:rsid w:val="00A106AF"/>
    <w:rsid w:val="00BC5F01"/>
    <w:rsid w:val="00C424B5"/>
    <w:rsid w:val="00C8285D"/>
    <w:rsid w:val="00D37C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41CEF"/>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841CEF"/>
    <w:pPr>
      <w:ind w:left="950" w:hanging="272"/>
      <w:jc w:val="both"/>
      <w:outlineLvl w:val="0"/>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41CEF"/>
    <w:rPr>
      <w:rFonts w:ascii="Times New Roman" w:eastAsia="Times New Roman" w:hAnsi="Times New Roman" w:cs="Times New Roman"/>
      <w:b/>
      <w:bCs/>
      <w:sz w:val="27"/>
      <w:szCs w:val="27"/>
      <w:lang w:eastAsia="ru-RU" w:bidi="ru-RU"/>
    </w:rPr>
  </w:style>
  <w:style w:type="table" w:customStyle="1" w:styleId="TableNormal">
    <w:name w:val="Table Normal"/>
    <w:uiPriority w:val="2"/>
    <w:semiHidden/>
    <w:unhideWhenUsed/>
    <w:qFormat/>
    <w:rsid w:val="00841C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41CEF"/>
    <w:pPr>
      <w:ind w:left="112"/>
    </w:pPr>
    <w:rPr>
      <w:sz w:val="27"/>
      <w:szCs w:val="27"/>
    </w:rPr>
  </w:style>
  <w:style w:type="character" w:customStyle="1" w:styleId="a4">
    <w:name w:val="Основной текст Знак"/>
    <w:basedOn w:val="a0"/>
    <w:link w:val="a3"/>
    <w:uiPriority w:val="1"/>
    <w:rsid w:val="00841CEF"/>
    <w:rPr>
      <w:rFonts w:ascii="Times New Roman" w:eastAsia="Times New Roman" w:hAnsi="Times New Roman" w:cs="Times New Roman"/>
      <w:sz w:val="27"/>
      <w:szCs w:val="27"/>
      <w:lang w:eastAsia="ru-RU" w:bidi="ru-RU"/>
    </w:rPr>
  </w:style>
  <w:style w:type="paragraph" w:styleId="a5">
    <w:name w:val="List Paragraph"/>
    <w:basedOn w:val="a"/>
    <w:uiPriority w:val="1"/>
    <w:qFormat/>
    <w:rsid w:val="00841CEF"/>
    <w:pPr>
      <w:ind w:left="112" w:firstLine="566"/>
      <w:jc w:val="both"/>
    </w:pPr>
  </w:style>
  <w:style w:type="paragraph" w:customStyle="1" w:styleId="TableParagraph">
    <w:name w:val="Table Paragraph"/>
    <w:basedOn w:val="a"/>
    <w:uiPriority w:val="1"/>
    <w:qFormat/>
    <w:rsid w:val="00841CEF"/>
    <w:pPr>
      <w:ind w:left="6"/>
    </w:pPr>
  </w:style>
  <w:style w:type="table" w:styleId="a6">
    <w:name w:val="Table Grid"/>
    <w:basedOn w:val="a1"/>
    <w:uiPriority w:val="59"/>
    <w:rsid w:val="00BC5F01"/>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41CEF"/>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841CEF"/>
    <w:pPr>
      <w:ind w:left="950" w:hanging="272"/>
      <w:jc w:val="both"/>
      <w:outlineLvl w:val="0"/>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41CEF"/>
    <w:rPr>
      <w:rFonts w:ascii="Times New Roman" w:eastAsia="Times New Roman" w:hAnsi="Times New Roman" w:cs="Times New Roman"/>
      <w:b/>
      <w:bCs/>
      <w:sz w:val="27"/>
      <w:szCs w:val="27"/>
      <w:lang w:eastAsia="ru-RU" w:bidi="ru-RU"/>
    </w:rPr>
  </w:style>
  <w:style w:type="table" w:customStyle="1" w:styleId="TableNormal">
    <w:name w:val="Table Normal"/>
    <w:uiPriority w:val="2"/>
    <w:semiHidden/>
    <w:unhideWhenUsed/>
    <w:qFormat/>
    <w:rsid w:val="00841C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841CEF"/>
    <w:pPr>
      <w:ind w:left="112"/>
    </w:pPr>
    <w:rPr>
      <w:sz w:val="27"/>
      <w:szCs w:val="27"/>
    </w:rPr>
  </w:style>
  <w:style w:type="character" w:customStyle="1" w:styleId="a4">
    <w:name w:val="Основной текст Знак"/>
    <w:basedOn w:val="a0"/>
    <w:link w:val="a3"/>
    <w:uiPriority w:val="1"/>
    <w:rsid w:val="00841CEF"/>
    <w:rPr>
      <w:rFonts w:ascii="Times New Roman" w:eastAsia="Times New Roman" w:hAnsi="Times New Roman" w:cs="Times New Roman"/>
      <w:sz w:val="27"/>
      <w:szCs w:val="27"/>
      <w:lang w:eastAsia="ru-RU" w:bidi="ru-RU"/>
    </w:rPr>
  </w:style>
  <w:style w:type="paragraph" w:styleId="a5">
    <w:name w:val="List Paragraph"/>
    <w:basedOn w:val="a"/>
    <w:uiPriority w:val="1"/>
    <w:qFormat/>
    <w:rsid w:val="00841CEF"/>
    <w:pPr>
      <w:ind w:left="112" w:firstLine="566"/>
      <w:jc w:val="both"/>
    </w:pPr>
  </w:style>
  <w:style w:type="paragraph" w:customStyle="1" w:styleId="TableParagraph">
    <w:name w:val="Table Paragraph"/>
    <w:basedOn w:val="a"/>
    <w:uiPriority w:val="1"/>
    <w:qFormat/>
    <w:rsid w:val="00841CEF"/>
    <w:pPr>
      <w:ind w:left="6"/>
    </w:pPr>
  </w:style>
  <w:style w:type="table" w:styleId="a6">
    <w:name w:val="Table Grid"/>
    <w:basedOn w:val="a1"/>
    <w:uiPriority w:val="59"/>
    <w:rsid w:val="00BC5F01"/>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3430</Words>
  <Characters>19552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Зульфира</cp:lastModifiedBy>
  <cp:revision>2</cp:revision>
  <dcterms:created xsi:type="dcterms:W3CDTF">2021-04-06T05:40:00Z</dcterms:created>
  <dcterms:modified xsi:type="dcterms:W3CDTF">2021-04-06T05:40:00Z</dcterms:modified>
</cp:coreProperties>
</file>